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1E9976" w14:textId="6DA45FC9" w:rsidR="00AE614A" w:rsidRPr="00F921AD" w:rsidRDefault="00AE614A" w:rsidP="00AE614A">
      <w:pPr>
        <w:pStyle w:val="Tytu"/>
        <w:jc w:val="both"/>
        <w:outlineLvl w:val="0"/>
        <w:rPr>
          <w:rFonts w:ascii="Garamond" w:hAnsi="Garamond"/>
          <w:sz w:val="24"/>
          <w:szCs w:val="24"/>
        </w:rPr>
      </w:pPr>
      <w:r>
        <w:rPr>
          <w:rFonts w:ascii="Garamond" w:hAnsi="Garamond"/>
          <w:sz w:val="24"/>
          <w:szCs w:val="24"/>
        </w:rPr>
        <w:t xml:space="preserve">nr sprawy </w:t>
      </w:r>
      <w:r w:rsidR="00E614D8">
        <w:rPr>
          <w:rFonts w:ascii="Garamond" w:hAnsi="Garamond"/>
          <w:sz w:val="24"/>
          <w:szCs w:val="24"/>
        </w:rPr>
        <w:t>343.1.2020</w:t>
      </w:r>
    </w:p>
    <w:p w14:paraId="05F223B4" w14:textId="77777777" w:rsidR="00AE614A" w:rsidRPr="00D040B3" w:rsidRDefault="00AE614A" w:rsidP="00AE614A">
      <w:pPr>
        <w:pStyle w:val="Tytu"/>
        <w:jc w:val="both"/>
        <w:outlineLvl w:val="0"/>
        <w:rPr>
          <w:rFonts w:ascii="Garamond" w:hAnsi="Garamond"/>
          <w:sz w:val="24"/>
          <w:szCs w:val="24"/>
        </w:rPr>
      </w:pPr>
    </w:p>
    <w:p w14:paraId="35507015" w14:textId="77777777" w:rsidR="00AE614A" w:rsidRPr="00D040B3" w:rsidRDefault="00AE614A" w:rsidP="00AE614A">
      <w:pPr>
        <w:pStyle w:val="Tytu"/>
        <w:ind w:firstLine="360"/>
        <w:outlineLvl w:val="0"/>
        <w:rPr>
          <w:rFonts w:ascii="Garamond" w:hAnsi="Garamond"/>
          <w:b/>
          <w:szCs w:val="28"/>
        </w:rPr>
      </w:pPr>
      <w:r w:rsidRPr="00D040B3">
        <w:rPr>
          <w:rFonts w:ascii="Garamond" w:hAnsi="Garamond"/>
          <w:b/>
          <w:szCs w:val="28"/>
        </w:rPr>
        <w:t>SPECYFIKACJA ISTOTNYCH WARUNKÓW ZAMÓWIENIA</w:t>
      </w:r>
    </w:p>
    <w:p w14:paraId="69E8983D" w14:textId="77777777" w:rsidR="00AE614A" w:rsidRPr="00D040B3" w:rsidRDefault="00AE614A" w:rsidP="00AE614A">
      <w:pPr>
        <w:keepLines/>
        <w:widowControl w:val="0"/>
        <w:jc w:val="center"/>
        <w:rPr>
          <w:rFonts w:ascii="Garamond" w:hAnsi="Garamond" w:cs="Arial"/>
          <w:bCs/>
          <w:color w:val="000000"/>
          <w:sz w:val="24"/>
          <w:szCs w:val="24"/>
          <w:lang w:eastAsia="pl-PL"/>
        </w:rPr>
      </w:pPr>
    </w:p>
    <w:p w14:paraId="1B25485C" w14:textId="77777777" w:rsidR="00AE614A" w:rsidRPr="00D040B3" w:rsidRDefault="00AE614A" w:rsidP="00AE614A">
      <w:pPr>
        <w:pStyle w:val="Tekstpodstawowy"/>
        <w:numPr>
          <w:ilvl w:val="0"/>
          <w:numId w:val="15"/>
        </w:numPr>
        <w:autoSpaceDN/>
        <w:spacing w:after="0" w:line="240" w:lineRule="auto"/>
        <w:textAlignment w:val="auto"/>
        <w:rPr>
          <w:rFonts w:ascii="Garamond" w:hAnsi="Garamond"/>
          <w:b/>
          <w:sz w:val="24"/>
          <w:szCs w:val="24"/>
        </w:rPr>
      </w:pPr>
      <w:r w:rsidRPr="00D040B3">
        <w:rPr>
          <w:rFonts w:ascii="Garamond" w:hAnsi="Garamond"/>
          <w:b/>
          <w:sz w:val="24"/>
          <w:szCs w:val="24"/>
        </w:rPr>
        <w:t>ZAMAWIAJĄCY</w:t>
      </w:r>
    </w:p>
    <w:p w14:paraId="0055AFFE" w14:textId="05C8E763" w:rsidR="00AE614A" w:rsidRPr="00D040B3" w:rsidRDefault="00AE614A" w:rsidP="00AE614A">
      <w:pPr>
        <w:pStyle w:val="Tytu"/>
        <w:numPr>
          <w:ilvl w:val="1"/>
          <w:numId w:val="15"/>
        </w:numPr>
        <w:jc w:val="both"/>
        <w:outlineLvl w:val="0"/>
        <w:rPr>
          <w:rFonts w:ascii="Garamond" w:hAnsi="Garamond"/>
          <w:bCs/>
          <w:sz w:val="24"/>
          <w:szCs w:val="24"/>
        </w:rPr>
      </w:pPr>
      <w:r w:rsidRPr="00D040B3">
        <w:rPr>
          <w:rFonts w:ascii="Garamond" w:hAnsi="Garamond"/>
          <w:bCs/>
          <w:sz w:val="24"/>
          <w:szCs w:val="24"/>
        </w:rPr>
        <w:t xml:space="preserve">Zamawiający:  </w:t>
      </w:r>
      <w:r>
        <w:rPr>
          <w:bCs/>
          <w:sz w:val="24"/>
        </w:rPr>
        <w:t xml:space="preserve">Zespół Szkół Ponadpodstawowych im. </w:t>
      </w:r>
      <w:r w:rsidR="00F75BFA">
        <w:rPr>
          <w:bCs/>
          <w:sz w:val="24"/>
        </w:rPr>
        <w:t>Franciszka Ratajczaka w Kościanie</w:t>
      </w:r>
    </w:p>
    <w:p w14:paraId="724D4A15" w14:textId="3001683F" w:rsidR="00AE614A" w:rsidRPr="006C732E" w:rsidRDefault="00AE614A" w:rsidP="00AE614A">
      <w:pPr>
        <w:pStyle w:val="Tytu"/>
        <w:numPr>
          <w:ilvl w:val="1"/>
          <w:numId w:val="15"/>
        </w:numPr>
        <w:jc w:val="both"/>
        <w:outlineLvl w:val="0"/>
        <w:rPr>
          <w:rFonts w:ascii="Garamond" w:hAnsi="Garamond"/>
          <w:bCs/>
          <w:sz w:val="24"/>
          <w:szCs w:val="24"/>
        </w:rPr>
      </w:pPr>
      <w:r w:rsidRPr="006C732E">
        <w:rPr>
          <w:rFonts w:ascii="Garamond" w:hAnsi="Garamond"/>
          <w:bCs/>
          <w:sz w:val="24"/>
          <w:szCs w:val="24"/>
        </w:rPr>
        <w:t xml:space="preserve">Adres: </w:t>
      </w:r>
      <w:r w:rsidRPr="006C732E">
        <w:rPr>
          <w:bCs/>
          <w:sz w:val="24"/>
        </w:rPr>
        <w:t>64-0</w:t>
      </w:r>
      <w:r w:rsidR="00F75BFA">
        <w:rPr>
          <w:bCs/>
          <w:sz w:val="24"/>
        </w:rPr>
        <w:t>0</w:t>
      </w:r>
      <w:r>
        <w:rPr>
          <w:bCs/>
          <w:sz w:val="24"/>
        </w:rPr>
        <w:t xml:space="preserve">0 </w:t>
      </w:r>
      <w:r w:rsidR="00F75BFA">
        <w:rPr>
          <w:bCs/>
          <w:sz w:val="24"/>
        </w:rPr>
        <w:t>Kościan</w:t>
      </w:r>
      <w:r w:rsidRPr="006C732E">
        <w:rPr>
          <w:bCs/>
          <w:sz w:val="24"/>
        </w:rPr>
        <w:t xml:space="preserve">, ul. </w:t>
      </w:r>
      <w:r w:rsidR="00F75BFA">
        <w:rPr>
          <w:bCs/>
          <w:sz w:val="24"/>
        </w:rPr>
        <w:t>Wielichowska 43</w:t>
      </w:r>
      <w:r w:rsidR="00E614D8">
        <w:rPr>
          <w:bCs/>
          <w:sz w:val="24"/>
        </w:rPr>
        <w:t>A</w:t>
      </w:r>
      <w:r>
        <w:rPr>
          <w:bCs/>
          <w:sz w:val="24"/>
        </w:rPr>
        <w:t>, tel.</w:t>
      </w:r>
      <w:r w:rsidRPr="006C732E">
        <w:rPr>
          <w:bCs/>
          <w:sz w:val="24"/>
        </w:rPr>
        <w:t>65 </w:t>
      </w:r>
      <w:r w:rsidR="00743987">
        <w:rPr>
          <w:bCs/>
          <w:sz w:val="24"/>
        </w:rPr>
        <w:t>511 41 35</w:t>
      </w:r>
    </w:p>
    <w:p w14:paraId="1A200B48" w14:textId="1484D6B8" w:rsidR="00AE614A" w:rsidRPr="00835E5B" w:rsidRDefault="00AE614A" w:rsidP="00AE614A">
      <w:pPr>
        <w:pStyle w:val="Tytu"/>
        <w:numPr>
          <w:ilvl w:val="1"/>
          <w:numId w:val="15"/>
        </w:numPr>
        <w:jc w:val="both"/>
        <w:outlineLvl w:val="0"/>
        <w:rPr>
          <w:rFonts w:ascii="Garamond" w:hAnsi="Garamond"/>
          <w:bCs/>
          <w:sz w:val="24"/>
          <w:szCs w:val="24"/>
        </w:rPr>
      </w:pPr>
      <w:r w:rsidRPr="00835E5B">
        <w:rPr>
          <w:rFonts w:ascii="Garamond" w:hAnsi="Garamond"/>
          <w:bCs/>
          <w:sz w:val="24"/>
          <w:szCs w:val="24"/>
        </w:rPr>
        <w:t xml:space="preserve">Strona internetowa: </w:t>
      </w:r>
      <w:r w:rsidR="00E614D8" w:rsidRPr="00835E5B">
        <w:rPr>
          <w:rStyle w:val="Hipercze"/>
          <w:rFonts w:ascii="Garamond" w:eastAsia="Verdana" w:hAnsi="Garamond"/>
          <w:bCs/>
          <w:color w:val="auto"/>
          <w:sz w:val="24"/>
          <w:szCs w:val="24"/>
          <w:u w:val="none"/>
        </w:rPr>
        <w:t>www.zsp-koscian.pl</w:t>
      </w:r>
    </w:p>
    <w:p w14:paraId="5A5D9090" w14:textId="2C60543F" w:rsidR="00AE614A" w:rsidRPr="007F749B" w:rsidRDefault="00AE614A" w:rsidP="00AE614A">
      <w:pPr>
        <w:pStyle w:val="Tytu"/>
        <w:ind w:left="792"/>
        <w:jc w:val="both"/>
        <w:outlineLvl w:val="0"/>
        <w:rPr>
          <w:rFonts w:ascii="Garamond" w:hAnsi="Garamond"/>
          <w:bCs/>
          <w:sz w:val="24"/>
          <w:szCs w:val="24"/>
        </w:rPr>
      </w:pPr>
      <w:r w:rsidRPr="007F749B">
        <w:rPr>
          <w:rFonts w:ascii="Garamond" w:hAnsi="Garamond"/>
          <w:bCs/>
          <w:sz w:val="24"/>
          <w:szCs w:val="24"/>
        </w:rPr>
        <w:t xml:space="preserve">adres poczty elektronicznej: </w:t>
      </w:r>
      <w:hyperlink r:id="rId7" w:history="1">
        <w:r w:rsidR="00E614D8" w:rsidRPr="007F749B">
          <w:rPr>
            <w:rStyle w:val="Hipercze"/>
            <w:rFonts w:ascii="Garamond" w:hAnsi="Garamond"/>
            <w:bCs/>
            <w:color w:val="auto"/>
            <w:sz w:val="24"/>
            <w:szCs w:val="24"/>
            <w:u w:val="none"/>
          </w:rPr>
          <w:t>sekretariat@zsp-koscian.pl</w:t>
        </w:r>
      </w:hyperlink>
    </w:p>
    <w:p w14:paraId="527FC21F" w14:textId="77777777" w:rsidR="00AE614A" w:rsidRPr="003E5F44" w:rsidRDefault="00AE614A" w:rsidP="00AE614A">
      <w:pPr>
        <w:pStyle w:val="Tytu"/>
        <w:numPr>
          <w:ilvl w:val="1"/>
          <w:numId w:val="15"/>
        </w:numPr>
        <w:jc w:val="both"/>
        <w:outlineLvl w:val="0"/>
        <w:rPr>
          <w:rFonts w:ascii="Garamond" w:hAnsi="Garamond"/>
          <w:bCs/>
          <w:sz w:val="24"/>
          <w:szCs w:val="24"/>
        </w:rPr>
      </w:pPr>
      <w:r w:rsidRPr="003E5F44">
        <w:rPr>
          <w:rFonts w:ascii="Garamond" w:hAnsi="Garamond"/>
          <w:bCs/>
          <w:sz w:val="24"/>
          <w:szCs w:val="24"/>
        </w:rPr>
        <w:t xml:space="preserve">Godziny urzędowania Zamawiającego: </w:t>
      </w:r>
    </w:p>
    <w:p w14:paraId="0A4708FD" w14:textId="7143242C" w:rsidR="00AE614A" w:rsidRPr="006C732E" w:rsidRDefault="00AE614A" w:rsidP="00AE614A">
      <w:pPr>
        <w:spacing w:after="0" w:line="240" w:lineRule="auto"/>
        <w:ind w:left="720"/>
        <w:rPr>
          <w:rFonts w:ascii="Garamond" w:hAnsi="Garamond"/>
          <w:bCs/>
          <w:sz w:val="24"/>
          <w:szCs w:val="24"/>
        </w:rPr>
      </w:pPr>
      <w:r w:rsidRPr="006C732E">
        <w:rPr>
          <w:rFonts w:ascii="Garamond" w:hAnsi="Garamond"/>
          <w:bCs/>
          <w:sz w:val="24"/>
          <w:szCs w:val="24"/>
        </w:rPr>
        <w:t xml:space="preserve">Od poniedziałku do piątku – w godzinach od </w:t>
      </w:r>
      <w:r w:rsidR="00E614D8">
        <w:rPr>
          <w:rFonts w:ascii="Garamond" w:hAnsi="Garamond"/>
          <w:bCs/>
          <w:sz w:val="24"/>
          <w:szCs w:val="24"/>
        </w:rPr>
        <w:t>7:00 do 15:00</w:t>
      </w:r>
    </w:p>
    <w:p w14:paraId="623090B3" w14:textId="77777777" w:rsidR="00AE614A" w:rsidRPr="00D509FB" w:rsidRDefault="00AE614A" w:rsidP="00AE614A">
      <w:pPr>
        <w:spacing w:after="0" w:line="240" w:lineRule="auto"/>
        <w:jc w:val="both"/>
        <w:rPr>
          <w:rFonts w:ascii="Garamond" w:hAnsi="Garamond"/>
          <w:color w:val="FF0000"/>
          <w:sz w:val="24"/>
          <w:szCs w:val="24"/>
        </w:rPr>
      </w:pPr>
    </w:p>
    <w:p w14:paraId="7C2C051B" w14:textId="77777777" w:rsidR="00AE614A" w:rsidRPr="00D040B3" w:rsidRDefault="00AE614A" w:rsidP="00AE614A">
      <w:pPr>
        <w:pStyle w:val="Tekstpodstawowy"/>
        <w:numPr>
          <w:ilvl w:val="0"/>
          <w:numId w:val="15"/>
        </w:numPr>
        <w:autoSpaceDN/>
        <w:spacing w:after="0" w:line="240" w:lineRule="auto"/>
        <w:textAlignment w:val="auto"/>
        <w:rPr>
          <w:rFonts w:ascii="Garamond" w:hAnsi="Garamond"/>
          <w:b/>
          <w:sz w:val="24"/>
          <w:szCs w:val="24"/>
        </w:rPr>
      </w:pPr>
      <w:r w:rsidRPr="00D040B3">
        <w:rPr>
          <w:rFonts w:ascii="Garamond" w:hAnsi="Garamond"/>
          <w:b/>
          <w:sz w:val="24"/>
          <w:szCs w:val="24"/>
        </w:rPr>
        <w:t>TRYB</w:t>
      </w:r>
      <w:r w:rsidRPr="00D040B3">
        <w:rPr>
          <w:rFonts w:ascii="Garamond" w:eastAsia="Verdana" w:hAnsi="Garamond"/>
          <w:b/>
          <w:sz w:val="24"/>
          <w:szCs w:val="24"/>
        </w:rPr>
        <w:t xml:space="preserve"> </w:t>
      </w:r>
      <w:r w:rsidRPr="00D040B3">
        <w:rPr>
          <w:rFonts w:ascii="Garamond" w:hAnsi="Garamond"/>
          <w:b/>
          <w:sz w:val="24"/>
          <w:szCs w:val="24"/>
        </w:rPr>
        <w:t>POSTĘPOWANIA</w:t>
      </w:r>
    </w:p>
    <w:p w14:paraId="3FCCD418" w14:textId="77777777" w:rsidR="00AE614A" w:rsidRPr="00F154E5" w:rsidRDefault="00AE614A" w:rsidP="00AE614A">
      <w:pPr>
        <w:pStyle w:val="Tekstpodstawowy"/>
        <w:spacing w:after="0" w:line="240" w:lineRule="auto"/>
        <w:ind w:left="360"/>
        <w:jc w:val="both"/>
        <w:rPr>
          <w:rFonts w:ascii="Garamond" w:eastAsia="Verdana" w:hAnsi="Garamond"/>
          <w:sz w:val="24"/>
          <w:szCs w:val="24"/>
        </w:rPr>
      </w:pPr>
      <w:r w:rsidRPr="00D040B3">
        <w:rPr>
          <w:rFonts w:ascii="Garamond" w:hAnsi="Garamond"/>
          <w:sz w:val="24"/>
          <w:szCs w:val="24"/>
        </w:rPr>
        <w:t>Postępowanie</w:t>
      </w:r>
      <w:r w:rsidRPr="00D040B3">
        <w:rPr>
          <w:rFonts w:ascii="Garamond" w:eastAsia="Verdana" w:hAnsi="Garamond"/>
          <w:sz w:val="24"/>
          <w:szCs w:val="24"/>
        </w:rPr>
        <w:t xml:space="preserve"> </w:t>
      </w:r>
      <w:r w:rsidRPr="00D040B3">
        <w:rPr>
          <w:rFonts w:ascii="Garamond" w:hAnsi="Garamond"/>
          <w:sz w:val="24"/>
          <w:szCs w:val="24"/>
        </w:rPr>
        <w:t>o</w:t>
      </w:r>
      <w:r w:rsidRPr="00D040B3">
        <w:rPr>
          <w:rFonts w:ascii="Garamond" w:eastAsia="Verdana" w:hAnsi="Garamond"/>
          <w:sz w:val="24"/>
          <w:szCs w:val="24"/>
        </w:rPr>
        <w:t xml:space="preserve"> </w:t>
      </w:r>
      <w:r w:rsidRPr="00D040B3">
        <w:rPr>
          <w:rFonts w:ascii="Garamond" w:hAnsi="Garamond"/>
          <w:sz w:val="24"/>
          <w:szCs w:val="24"/>
        </w:rPr>
        <w:t>udzielenie</w:t>
      </w:r>
      <w:r w:rsidRPr="00D040B3">
        <w:rPr>
          <w:rFonts w:ascii="Garamond" w:eastAsia="Verdana" w:hAnsi="Garamond"/>
          <w:sz w:val="24"/>
          <w:szCs w:val="24"/>
        </w:rPr>
        <w:t xml:space="preserve"> </w:t>
      </w:r>
      <w:r w:rsidRPr="00D040B3">
        <w:rPr>
          <w:rFonts w:ascii="Garamond" w:hAnsi="Garamond"/>
          <w:sz w:val="24"/>
          <w:szCs w:val="24"/>
        </w:rPr>
        <w:t>zamówienia</w:t>
      </w:r>
      <w:r w:rsidRPr="00D040B3">
        <w:rPr>
          <w:rFonts w:ascii="Garamond" w:eastAsia="Verdana" w:hAnsi="Garamond"/>
          <w:sz w:val="24"/>
          <w:szCs w:val="24"/>
        </w:rPr>
        <w:t xml:space="preserve"> </w:t>
      </w:r>
      <w:r w:rsidRPr="00D040B3">
        <w:rPr>
          <w:rFonts w:ascii="Garamond" w:hAnsi="Garamond"/>
          <w:sz w:val="24"/>
          <w:szCs w:val="24"/>
        </w:rPr>
        <w:t>prowadzone</w:t>
      </w:r>
      <w:r w:rsidRPr="00D040B3">
        <w:rPr>
          <w:rFonts w:ascii="Garamond" w:eastAsia="Verdana" w:hAnsi="Garamond"/>
          <w:sz w:val="24"/>
          <w:szCs w:val="24"/>
        </w:rPr>
        <w:t xml:space="preserve"> </w:t>
      </w:r>
      <w:r w:rsidRPr="00D040B3">
        <w:rPr>
          <w:rFonts w:ascii="Garamond" w:hAnsi="Garamond"/>
          <w:sz w:val="24"/>
          <w:szCs w:val="24"/>
        </w:rPr>
        <w:t>jest</w:t>
      </w:r>
      <w:r w:rsidRPr="00D040B3">
        <w:rPr>
          <w:rFonts w:ascii="Garamond" w:eastAsia="Verdana" w:hAnsi="Garamond"/>
          <w:sz w:val="24"/>
          <w:szCs w:val="24"/>
        </w:rPr>
        <w:t xml:space="preserve"> </w:t>
      </w:r>
      <w:r w:rsidRPr="00D040B3">
        <w:rPr>
          <w:rFonts w:ascii="Garamond" w:hAnsi="Garamond"/>
          <w:sz w:val="24"/>
          <w:szCs w:val="24"/>
        </w:rPr>
        <w:t>w</w:t>
      </w:r>
      <w:r w:rsidRPr="00D040B3">
        <w:rPr>
          <w:rFonts w:ascii="Garamond" w:eastAsia="Verdana" w:hAnsi="Garamond"/>
          <w:sz w:val="24"/>
          <w:szCs w:val="24"/>
        </w:rPr>
        <w:t xml:space="preserve"> </w:t>
      </w:r>
      <w:r w:rsidRPr="00D040B3">
        <w:rPr>
          <w:rFonts w:ascii="Garamond" w:hAnsi="Garamond"/>
          <w:sz w:val="24"/>
          <w:szCs w:val="24"/>
        </w:rPr>
        <w:t>trybie</w:t>
      </w:r>
      <w:r w:rsidRPr="00D040B3">
        <w:rPr>
          <w:rFonts w:ascii="Garamond" w:eastAsia="Verdana" w:hAnsi="Garamond"/>
          <w:sz w:val="24"/>
          <w:szCs w:val="24"/>
        </w:rPr>
        <w:t xml:space="preserve"> </w:t>
      </w:r>
      <w:r w:rsidRPr="00D040B3">
        <w:rPr>
          <w:rFonts w:ascii="Garamond" w:hAnsi="Garamond"/>
          <w:sz w:val="24"/>
          <w:szCs w:val="24"/>
        </w:rPr>
        <w:t>przetargu</w:t>
      </w:r>
      <w:r w:rsidRPr="00D040B3">
        <w:rPr>
          <w:rFonts w:ascii="Garamond" w:eastAsia="Verdana" w:hAnsi="Garamond"/>
          <w:sz w:val="24"/>
          <w:szCs w:val="24"/>
        </w:rPr>
        <w:t xml:space="preserve"> </w:t>
      </w:r>
      <w:r w:rsidRPr="00D040B3">
        <w:rPr>
          <w:rFonts w:ascii="Garamond" w:hAnsi="Garamond"/>
          <w:sz w:val="24"/>
          <w:szCs w:val="24"/>
        </w:rPr>
        <w:t>nieograniczonego</w:t>
      </w:r>
      <w:r w:rsidRPr="00D040B3">
        <w:rPr>
          <w:rFonts w:ascii="Garamond" w:eastAsia="Verdana" w:hAnsi="Garamond"/>
          <w:sz w:val="24"/>
          <w:szCs w:val="24"/>
        </w:rPr>
        <w:t xml:space="preserve"> </w:t>
      </w:r>
      <w:r w:rsidRPr="00D040B3">
        <w:rPr>
          <w:rFonts w:ascii="Garamond" w:hAnsi="Garamond"/>
          <w:sz w:val="24"/>
          <w:szCs w:val="24"/>
        </w:rPr>
        <w:t>na</w:t>
      </w:r>
      <w:r w:rsidRPr="00D040B3">
        <w:rPr>
          <w:rFonts w:ascii="Garamond" w:eastAsia="Verdana" w:hAnsi="Garamond"/>
          <w:sz w:val="24"/>
          <w:szCs w:val="24"/>
        </w:rPr>
        <w:t xml:space="preserve"> </w:t>
      </w:r>
      <w:r w:rsidRPr="00D040B3">
        <w:rPr>
          <w:rFonts w:ascii="Garamond" w:hAnsi="Garamond"/>
          <w:sz w:val="24"/>
          <w:szCs w:val="24"/>
        </w:rPr>
        <w:t>podstawie</w:t>
      </w:r>
      <w:r w:rsidRPr="00D040B3">
        <w:rPr>
          <w:rFonts w:ascii="Garamond" w:eastAsia="Verdana" w:hAnsi="Garamond"/>
          <w:sz w:val="24"/>
          <w:szCs w:val="24"/>
        </w:rPr>
        <w:t xml:space="preserve"> </w:t>
      </w:r>
      <w:r w:rsidRPr="00D040B3">
        <w:rPr>
          <w:rFonts w:ascii="Garamond" w:hAnsi="Garamond"/>
          <w:sz w:val="24"/>
          <w:szCs w:val="24"/>
        </w:rPr>
        <w:t>ustawy</w:t>
      </w:r>
      <w:r w:rsidRPr="00D040B3">
        <w:rPr>
          <w:rFonts w:ascii="Garamond" w:eastAsia="Verdana" w:hAnsi="Garamond"/>
          <w:sz w:val="24"/>
          <w:szCs w:val="24"/>
        </w:rPr>
        <w:t xml:space="preserve"> </w:t>
      </w:r>
      <w:r w:rsidRPr="00D040B3">
        <w:rPr>
          <w:rFonts w:ascii="Garamond" w:hAnsi="Garamond"/>
          <w:sz w:val="24"/>
          <w:szCs w:val="24"/>
        </w:rPr>
        <w:t>z</w:t>
      </w:r>
      <w:r w:rsidRPr="00D040B3">
        <w:rPr>
          <w:rFonts w:ascii="Garamond" w:eastAsia="Verdana" w:hAnsi="Garamond"/>
          <w:sz w:val="24"/>
          <w:szCs w:val="24"/>
        </w:rPr>
        <w:t xml:space="preserve"> </w:t>
      </w:r>
      <w:r w:rsidRPr="00D040B3">
        <w:rPr>
          <w:rFonts w:ascii="Garamond" w:hAnsi="Garamond"/>
          <w:sz w:val="24"/>
          <w:szCs w:val="24"/>
        </w:rPr>
        <w:t>dnia</w:t>
      </w:r>
      <w:r w:rsidRPr="00D040B3">
        <w:rPr>
          <w:rFonts w:ascii="Garamond" w:eastAsia="Verdana" w:hAnsi="Garamond"/>
          <w:sz w:val="24"/>
          <w:szCs w:val="24"/>
        </w:rPr>
        <w:t xml:space="preserve"> </w:t>
      </w:r>
      <w:r w:rsidRPr="00D040B3">
        <w:rPr>
          <w:rFonts w:ascii="Garamond" w:hAnsi="Garamond"/>
          <w:sz w:val="24"/>
          <w:szCs w:val="24"/>
        </w:rPr>
        <w:t>29</w:t>
      </w:r>
      <w:r w:rsidRPr="00D040B3">
        <w:rPr>
          <w:rFonts w:ascii="Garamond" w:eastAsia="Verdana" w:hAnsi="Garamond"/>
          <w:sz w:val="24"/>
          <w:szCs w:val="24"/>
        </w:rPr>
        <w:t xml:space="preserve"> </w:t>
      </w:r>
      <w:r w:rsidRPr="00D040B3">
        <w:rPr>
          <w:rFonts w:ascii="Garamond" w:hAnsi="Garamond"/>
          <w:sz w:val="24"/>
          <w:szCs w:val="24"/>
        </w:rPr>
        <w:t>stycznia</w:t>
      </w:r>
      <w:r w:rsidRPr="00D040B3">
        <w:rPr>
          <w:rFonts w:ascii="Garamond" w:eastAsia="Verdana" w:hAnsi="Garamond"/>
          <w:sz w:val="24"/>
          <w:szCs w:val="24"/>
        </w:rPr>
        <w:t xml:space="preserve"> </w:t>
      </w:r>
      <w:r w:rsidRPr="00D040B3">
        <w:rPr>
          <w:rFonts w:ascii="Garamond" w:hAnsi="Garamond"/>
          <w:sz w:val="24"/>
          <w:szCs w:val="24"/>
        </w:rPr>
        <w:t>2004r.</w:t>
      </w:r>
      <w:r w:rsidRPr="00D040B3">
        <w:rPr>
          <w:rFonts w:ascii="Garamond" w:eastAsia="Verdana" w:hAnsi="Garamond"/>
          <w:sz w:val="24"/>
          <w:szCs w:val="24"/>
        </w:rPr>
        <w:t xml:space="preserve"> </w:t>
      </w:r>
      <w:r w:rsidRPr="00D040B3">
        <w:rPr>
          <w:rFonts w:ascii="Garamond" w:hAnsi="Garamond"/>
          <w:sz w:val="24"/>
          <w:szCs w:val="24"/>
        </w:rPr>
        <w:t>Prawo</w:t>
      </w:r>
      <w:r w:rsidRPr="00D040B3">
        <w:rPr>
          <w:rFonts w:ascii="Garamond" w:eastAsia="Verdana" w:hAnsi="Garamond"/>
          <w:sz w:val="24"/>
          <w:szCs w:val="24"/>
        </w:rPr>
        <w:t xml:space="preserve"> </w:t>
      </w:r>
      <w:r w:rsidRPr="00D040B3">
        <w:rPr>
          <w:rFonts w:ascii="Garamond" w:hAnsi="Garamond"/>
          <w:sz w:val="24"/>
          <w:szCs w:val="24"/>
        </w:rPr>
        <w:t>zamówień</w:t>
      </w:r>
      <w:r w:rsidRPr="00D040B3">
        <w:rPr>
          <w:rFonts w:ascii="Garamond" w:eastAsia="Verdana" w:hAnsi="Garamond"/>
          <w:sz w:val="24"/>
          <w:szCs w:val="24"/>
        </w:rPr>
        <w:t xml:space="preserve"> </w:t>
      </w:r>
      <w:r w:rsidRPr="00D040B3">
        <w:rPr>
          <w:rFonts w:ascii="Garamond" w:hAnsi="Garamond"/>
          <w:sz w:val="24"/>
          <w:szCs w:val="24"/>
        </w:rPr>
        <w:t>publicznych</w:t>
      </w:r>
      <w:r w:rsidRPr="00D040B3">
        <w:rPr>
          <w:rFonts w:ascii="Garamond" w:eastAsia="Verdana" w:hAnsi="Garamond"/>
          <w:sz w:val="24"/>
          <w:szCs w:val="24"/>
        </w:rPr>
        <w:t xml:space="preserve"> </w:t>
      </w:r>
      <w:r w:rsidRPr="00D040B3">
        <w:rPr>
          <w:rFonts w:ascii="Garamond" w:hAnsi="Garamond"/>
          <w:sz w:val="24"/>
          <w:szCs w:val="24"/>
        </w:rPr>
        <w:t>(tj. Dz.</w:t>
      </w:r>
      <w:r w:rsidRPr="00D040B3">
        <w:rPr>
          <w:rFonts w:ascii="Garamond" w:eastAsia="Verdana" w:hAnsi="Garamond"/>
          <w:sz w:val="24"/>
          <w:szCs w:val="24"/>
        </w:rPr>
        <w:t xml:space="preserve"> </w:t>
      </w:r>
      <w:r w:rsidRPr="00D040B3">
        <w:rPr>
          <w:rFonts w:ascii="Garamond" w:hAnsi="Garamond"/>
          <w:sz w:val="24"/>
          <w:szCs w:val="24"/>
        </w:rPr>
        <w:t>U.</w:t>
      </w:r>
      <w:r w:rsidRPr="00D040B3">
        <w:rPr>
          <w:rFonts w:ascii="Garamond" w:eastAsia="Verdana" w:hAnsi="Garamond"/>
          <w:sz w:val="24"/>
          <w:szCs w:val="24"/>
        </w:rPr>
        <w:t xml:space="preserve"> </w:t>
      </w:r>
      <w:r w:rsidRPr="00D040B3">
        <w:rPr>
          <w:rFonts w:ascii="Garamond" w:hAnsi="Garamond"/>
          <w:sz w:val="24"/>
          <w:szCs w:val="24"/>
        </w:rPr>
        <w:t>z</w:t>
      </w:r>
      <w:r w:rsidRPr="00D040B3">
        <w:rPr>
          <w:rFonts w:ascii="Garamond" w:eastAsia="Verdana" w:hAnsi="Garamond"/>
          <w:sz w:val="24"/>
          <w:szCs w:val="24"/>
        </w:rPr>
        <w:t xml:space="preserve"> </w:t>
      </w:r>
      <w:r w:rsidRPr="00D040B3">
        <w:rPr>
          <w:rFonts w:ascii="Garamond" w:hAnsi="Garamond"/>
          <w:sz w:val="24"/>
          <w:szCs w:val="24"/>
        </w:rPr>
        <w:t>201</w:t>
      </w:r>
      <w:r>
        <w:rPr>
          <w:rFonts w:ascii="Garamond" w:hAnsi="Garamond"/>
          <w:sz w:val="24"/>
          <w:szCs w:val="24"/>
        </w:rPr>
        <w:t>9</w:t>
      </w:r>
      <w:r w:rsidRPr="00D040B3">
        <w:rPr>
          <w:rFonts w:ascii="Garamond" w:hAnsi="Garamond"/>
          <w:sz w:val="24"/>
          <w:szCs w:val="24"/>
        </w:rPr>
        <w:t xml:space="preserve">, </w:t>
      </w:r>
      <w:r>
        <w:rPr>
          <w:rFonts w:ascii="Garamond" w:hAnsi="Garamond"/>
          <w:sz w:val="24"/>
          <w:szCs w:val="24"/>
        </w:rPr>
        <w:t>poz.1</w:t>
      </w:r>
      <w:r w:rsidRPr="00D040B3">
        <w:rPr>
          <w:rFonts w:ascii="Garamond" w:hAnsi="Garamond"/>
          <w:sz w:val="24"/>
          <w:szCs w:val="24"/>
        </w:rPr>
        <w:t>8</w:t>
      </w:r>
      <w:r>
        <w:rPr>
          <w:rFonts w:ascii="Garamond" w:hAnsi="Garamond"/>
          <w:sz w:val="24"/>
          <w:szCs w:val="24"/>
        </w:rPr>
        <w:t>43</w:t>
      </w:r>
      <w:r w:rsidRPr="00D040B3">
        <w:rPr>
          <w:rFonts w:ascii="Garamond" w:hAnsi="Garamond"/>
          <w:sz w:val="24"/>
          <w:szCs w:val="24"/>
        </w:rPr>
        <w:t>)</w:t>
      </w:r>
      <w:r w:rsidRPr="00D040B3">
        <w:rPr>
          <w:rFonts w:ascii="Garamond" w:eastAsia="Verdana" w:hAnsi="Garamond"/>
          <w:sz w:val="24"/>
          <w:szCs w:val="24"/>
        </w:rPr>
        <w:t xml:space="preserve"> </w:t>
      </w:r>
      <w:r w:rsidRPr="00D040B3">
        <w:rPr>
          <w:rFonts w:ascii="Garamond" w:hAnsi="Garamond"/>
          <w:sz w:val="24"/>
          <w:szCs w:val="24"/>
        </w:rPr>
        <w:t>zwanej</w:t>
      </w:r>
      <w:r w:rsidRPr="00D040B3">
        <w:rPr>
          <w:rFonts w:ascii="Garamond" w:eastAsia="Verdana" w:hAnsi="Garamond"/>
          <w:sz w:val="24"/>
          <w:szCs w:val="24"/>
        </w:rPr>
        <w:t xml:space="preserve"> </w:t>
      </w:r>
      <w:r w:rsidRPr="00D040B3">
        <w:rPr>
          <w:rFonts w:ascii="Garamond" w:hAnsi="Garamond"/>
          <w:sz w:val="24"/>
          <w:szCs w:val="24"/>
        </w:rPr>
        <w:t>dalej</w:t>
      </w:r>
      <w:r w:rsidRPr="00D040B3">
        <w:rPr>
          <w:rFonts w:ascii="Garamond" w:eastAsia="Verdana" w:hAnsi="Garamond"/>
          <w:sz w:val="24"/>
          <w:szCs w:val="24"/>
        </w:rPr>
        <w:t xml:space="preserve"> „</w:t>
      </w:r>
      <w:r w:rsidRPr="00D040B3">
        <w:rPr>
          <w:rFonts w:ascii="Garamond" w:hAnsi="Garamond"/>
          <w:sz w:val="24"/>
          <w:szCs w:val="24"/>
        </w:rPr>
        <w:t>ustawą</w:t>
      </w:r>
      <w:r w:rsidRPr="00D040B3">
        <w:rPr>
          <w:rFonts w:ascii="Garamond" w:eastAsia="Verdana" w:hAnsi="Garamond"/>
          <w:sz w:val="24"/>
          <w:szCs w:val="24"/>
        </w:rPr>
        <w:t>”</w:t>
      </w:r>
      <w:r w:rsidRPr="00D040B3">
        <w:rPr>
          <w:rFonts w:ascii="Garamond" w:hAnsi="Garamond"/>
          <w:sz w:val="24"/>
          <w:szCs w:val="24"/>
        </w:rPr>
        <w:t>. Wartość</w:t>
      </w:r>
      <w:r w:rsidRPr="00D040B3">
        <w:rPr>
          <w:rFonts w:ascii="Garamond" w:eastAsia="Verdana" w:hAnsi="Garamond"/>
          <w:sz w:val="24"/>
          <w:szCs w:val="24"/>
        </w:rPr>
        <w:t xml:space="preserve"> </w:t>
      </w:r>
      <w:r w:rsidRPr="00D040B3">
        <w:rPr>
          <w:rFonts w:ascii="Garamond" w:hAnsi="Garamond"/>
          <w:sz w:val="24"/>
          <w:szCs w:val="24"/>
        </w:rPr>
        <w:t>postępowania</w:t>
      </w:r>
      <w:r w:rsidRPr="00D040B3">
        <w:rPr>
          <w:rFonts w:ascii="Garamond" w:eastAsia="Verdana" w:hAnsi="Garamond"/>
          <w:sz w:val="24"/>
          <w:szCs w:val="24"/>
        </w:rPr>
        <w:t xml:space="preserve"> mniejsza niż </w:t>
      </w:r>
      <w:r w:rsidRPr="00D040B3">
        <w:rPr>
          <w:rFonts w:ascii="Garamond" w:hAnsi="Garamond"/>
          <w:sz w:val="24"/>
          <w:szCs w:val="24"/>
        </w:rPr>
        <w:t>kwoty</w:t>
      </w:r>
      <w:r w:rsidRPr="00D040B3">
        <w:rPr>
          <w:rFonts w:ascii="Garamond" w:eastAsia="Verdana" w:hAnsi="Garamond"/>
          <w:sz w:val="24"/>
          <w:szCs w:val="24"/>
        </w:rPr>
        <w:t xml:space="preserve"> </w:t>
      </w:r>
      <w:r w:rsidRPr="00D040B3">
        <w:rPr>
          <w:rFonts w:ascii="Garamond" w:hAnsi="Garamond"/>
          <w:sz w:val="24"/>
          <w:szCs w:val="24"/>
        </w:rPr>
        <w:t>określone</w:t>
      </w:r>
      <w:r w:rsidRPr="00D040B3">
        <w:rPr>
          <w:rFonts w:ascii="Garamond" w:eastAsia="Verdana" w:hAnsi="Garamond"/>
          <w:sz w:val="24"/>
          <w:szCs w:val="24"/>
        </w:rPr>
        <w:t xml:space="preserve"> </w:t>
      </w:r>
      <w:r w:rsidRPr="00D040B3">
        <w:rPr>
          <w:rFonts w:ascii="Garamond" w:hAnsi="Garamond"/>
          <w:sz w:val="24"/>
          <w:szCs w:val="24"/>
        </w:rPr>
        <w:t>w</w:t>
      </w:r>
      <w:r w:rsidRPr="00D040B3">
        <w:rPr>
          <w:rFonts w:ascii="Garamond" w:eastAsia="Verdana" w:hAnsi="Garamond"/>
          <w:sz w:val="24"/>
          <w:szCs w:val="24"/>
        </w:rPr>
        <w:t xml:space="preserve"> </w:t>
      </w:r>
      <w:r w:rsidRPr="00D040B3">
        <w:rPr>
          <w:rFonts w:ascii="Garamond" w:hAnsi="Garamond"/>
          <w:sz w:val="24"/>
          <w:szCs w:val="24"/>
        </w:rPr>
        <w:t>art.</w:t>
      </w:r>
      <w:r w:rsidRPr="00D040B3">
        <w:rPr>
          <w:rFonts w:ascii="Garamond" w:eastAsia="Verdana" w:hAnsi="Garamond"/>
          <w:sz w:val="24"/>
          <w:szCs w:val="24"/>
        </w:rPr>
        <w:t xml:space="preserve"> </w:t>
      </w:r>
      <w:r w:rsidRPr="00D040B3">
        <w:rPr>
          <w:rFonts w:ascii="Garamond" w:hAnsi="Garamond"/>
          <w:sz w:val="24"/>
          <w:szCs w:val="24"/>
        </w:rPr>
        <w:t>11</w:t>
      </w:r>
      <w:r w:rsidRPr="00D040B3">
        <w:rPr>
          <w:rFonts w:ascii="Garamond" w:eastAsia="Verdana" w:hAnsi="Garamond"/>
          <w:sz w:val="24"/>
          <w:szCs w:val="24"/>
        </w:rPr>
        <w:t xml:space="preserve"> </w:t>
      </w:r>
      <w:r w:rsidRPr="00D040B3">
        <w:rPr>
          <w:rFonts w:ascii="Garamond" w:hAnsi="Garamond"/>
          <w:sz w:val="24"/>
          <w:szCs w:val="24"/>
        </w:rPr>
        <w:t>ust.</w:t>
      </w:r>
      <w:r w:rsidRPr="00D040B3">
        <w:rPr>
          <w:rFonts w:ascii="Garamond" w:eastAsia="Verdana" w:hAnsi="Garamond"/>
          <w:sz w:val="24"/>
          <w:szCs w:val="24"/>
        </w:rPr>
        <w:t xml:space="preserve"> </w:t>
      </w:r>
      <w:r w:rsidRPr="00D040B3">
        <w:rPr>
          <w:rFonts w:ascii="Garamond" w:hAnsi="Garamond"/>
          <w:sz w:val="24"/>
          <w:szCs w:val="24"/>
        </w:rPr>
        <w:t>8</w:t>
      </w:r>
      <w:r w:rsidRPr="00D040B3">
        <w:rPr>
          <w:rFonts w:ascii="Garamond" w:eastAsia="Verdana" w:hAnsi="Garamond"/>
          <w:sz w:val="24"/>
          <w:szCs w:val="24"/>
        </w:rPr>
        <w:t xml:space="preserve"> </w:t>
      </w:r>
      <w:r w:rsidRPr="00D040B3">
        <w:rPr>
          <w:rFonts w:ascii="Garamond" w:hAnsi="Garamond"/>
          <w:sz w:val="24"/>
          <w:szCs w:val="24"/>
        </w:rPr>
        <w:t>ustawy.</w:t>
      </w:r>
      <w:r w:rsidRPr="00D040B3">
        <w:rPr>
          <w:rFonts w:ascii="Garamond" w:eastAsia="Verdana" w:hAnsi="Garamond"/>
          <w:sz w:val="24"/>
          <w:szCs w:val="24"/>
        </w:rPr>
        <w:t xml:space="preserve"> </w:t>
      </w:r>
      <w:r w:rsidRPr="00D040B3">
        <w:rPr>
          <w:rFonts w:ascii="Garamond" w:hAnsi="Garamond"/>
          <w:bCs/>
          <w:color w:val="000000"/>
          <w:sz w:val="24"/>
          <w:szCs w:val="24"/>
        </w:rPr>
        <w:t xml:space="preserve">Do przeprowadzenia niniejszego postępowania stosuje się przepisy dotyczące </w:t>
      </w:r>
      <w:r w:rsidRPr="00F154E5">
        <w:rPr>
          <w:rFonts w:ascii="Garamond" w:hAnsi="Garamond"/>
          <w:bCs/>
          <w:sz w:val="24"/>
          <w:szCs w:val="24"/>
        </w:rPr>
        <w:t>dostaw.</w:t>
      </w:r>
    </w:p>
    <w:p w14:paraId="2FF17D27" w14:textId="77777777" w:rsidR="00AE614A" w:rsidRPr="00D040B3" w:rsidRDefault="00AE614A" w:rsidP="00AE614A">
      <w:pPr>
        <w:pStyle w:val="Tekstpodstawowy"/>
        <w:spacing w:after="0" w:line="240" w:lineRule="auto"/>
        <w:ind w:left="360"/>
        <w:jc w:val="both"/>
        <w:rPr>
          <w:rFonts w:ascii="Garamond" w:hAnsi="Garamond"/>
          <w:bCs/>
          <w:sz w:val="24"/>
          <w:szCs w:val="24"/>
        </w:rPr>
      </w:pPr>
      <w:r w:rsidRPr="00D040B3">
        <w:rPr>
          <w:rFonts w:ascii="Garamond" w:hAnsi="Garamond"/>
          <w:bCs/>
          <w:sz w:val="24"/>
          <w:szCs w:val="24"/>
        </w:rPr>
        <w:t>Zamawiający informuje, że w niniejszym postępowaniu zostanie zastosowana tzw. „procedura odwrócona”, w której najpierw dokonana zostanie ocena ofert, a następnie zbadane zostanie, czy wykonawca, którego oferta została oceniona jako najkorzystniejsza, nie podlega wykluczeniu oraz spełnia warunki udziału w postępowaniu (zgodnie z art.24aa ust.1 ustawy).</w:t>
      </w:r>
    </w:p>
    <w:p w14:paraId="5E5B123D" w14:textId="77777777" w:rsidR="00AE614A" w:rsidRPr="00D040B3" w:rsidRDefault="00AE614A" w:rsidP="00AE614A">
      <w:pPr>
        <w:pStyle w:val="Tekstpodstawowy"/>
        <w:spacing w:after="0" w:line="240" w:lineRule="auto"/>
        <w:ind w:left="360"/>
        <w:rPr>
          <w:rFonts w:ascii="Garamond" w:eastAsia="Verdana" w:hAnsi="Garamond"/>
          <w:sz w:val="24"/>
          <w:szCs w:val="24"/>
        </w:rPr>
      </w:pPr>
    </w:p>
    <w:p w14:paraId="66D79C87" w14:textId="77777777" w:rsidR="00AE614A" w:rsidRPr="00D040B3" w:rsidRDefault="00AE614A" w:rsidP="00AE614A">
      <w:pPr>
        <w:pStyle w:val="Tekstpodstawowy"/>
        <w:numPr>
          <w:ilvl w:val="0"/>
          <w:numId w:val="15"/>
        </w:numPr>
        <w:autoSpaceDN/>
        <w:spacing w:after="0" w:line="240" w:lineRule="auto"/>
        <w:textAlignment w:val="auto"/>
        <w:rPr>
          <w:rFonts w:ascii="Garamond" w:hAnsi="Garamond"/>
          <w:b/>
          <w:sz w:val="24"/>
          <w:szCs w:val="24"/>
        </w:rPr>
      </w:pPr>
      <w:r w:rsidRPr="00D040B3">
        <w:rPr>
          <w:rFonts w:ascii="Garamond" w:hAnsi="Garamond"/>
          <w:b/>
          <w:sz w:val="24"/>
          <w:szCs w:val="24"/>
        </w:rPr>
        <w:t>PRZEDMIOT</w:t>
      </w:r>
      <w:r w:rsidRPr="00D040B3">
        <w:rPr>
          <w:rFonts w:ascii="Garamond" w:eastAsia="Verdana" w:hAnsi="Garamond"/>
          <w:b/>
          <w:sz w:val="24"/>
          <w:szCs w:val="24"/>
        </w:rPr>
        <w:t xml:space="preserve"> </w:t>
      </w:r>
      <w:r w:rsidRPr="00D040B3">
        <w:rPr>
          <w:rFonts w:ascii="Garamond" w:hAnsi="Garamond"/>
          <w:b/>
          <w:sz w:val="24"/>
          <w:szCs w:val="24"/>
        </w:rPr>
        <w:t>ZAMÓWIENIA</w:t>
      </w:r>
    </w:p>
    <w:p w14:paraId="789CD63C" w14:textId="3408BC28" w:rsidR="00AE614A" w:rsidRDefault="00AE614A" w:rsidP="00AE614A">
      <w:pPr>
        <w:keepNext/>
        <w:autoSpaceDE w:val="0"/>
        <w:spacing w:after="0" w:line="240" w:lineRule="auto"/>
        <w:ind w:left="283"/>
        <w:jc w:val="both"/>
        <w:rPr>
          <w:rFonts w:ascii="Garamond" w:hAnsi="Garamond"/>
          <w:bCs/>
          <w:sz w:val="24"/>
          <w:szCs w:val="24"/>
          <w:lang w:eastAsia="pl-PL"/>
        </w:rPr>
      </w:pPr>
      <w:r w:rsidRPr="00F75BFA">
        <w:rPr>
          <w:rFonts w:ascii="Garamond" w:hAnsi="Garamond"/>
          <w:sz w:val="24"/>
          <w:szCs w:val="24"/>
        </w:rPr>
        <w:t xml:space="preserve">Dostawa sprzętu komputerowego </w:t>
      </w:r>
      <w:r w:rsidRPr="00F75BFA">
        <w:rPr>
          <w:rFonts w:ascii="Garamond" w:hAnsi="Garamond"/>
          <w:bCs/>
          <w:sz w:val="24"/>
          <w:szCs w:val="24"/>
        </w:rPr>
        <w:t>na potrzeby</w:t>
      </w:r>
      <w:r w:rsidRPr="00F75BFA">
        <w:rPr>
          <w:rFonts w:ascii="Garamond" w:hAnsi="Garamond"/>
          <w:sz w:val="24"/>
          <w:szCs w:val="24"/>
        </w:rPr>
        <w:t xml:space="preserve"> Zespołu Szkół Ponadpodstawowych w </w:t>
      </w:r>
      <w:r w:rsidR="00F75BFA" w:rsidRPr="00F75BFA">
        <w:rPr>
          <w:rFonts w:ascii="Garamond" w:hAnsi="Garamond"/>
          <w:sz w:val="24"/>
          <w:szCs w:val="24"/>
        </w:rPr>
        <w:t>Kościanie</w:t>
      </w:r>
      <w:r w:rsidRPr="00F75BFA">
        <w:rPr>
          <w:rFonts w:ascii="Garamond" w:hAnsi="Garamond"/>
          <w:sz w:val="24"/>
          <w:szCs w:val="24"/>
        </w:rPr>
        <w:t xml:space="preserve"> </w:t>
      </w:r>
      <w:r w:rsidRPr="0053764D">
        <w:rPr>
          <w:rFonts w:ascii="Garamond" w:hAnsi="Garamond"/>
          <w:sz w:val="24"/>
          <w:szCs w:val="24"/>
        </w:rPr>
        <w:t xml:space="preserve">w ramach projektu pn. </w:t>
      </w:r>
      <w:r w:rsidRPr="0053764D">
        <w:rPr>
          <w:rFonts w:ascii="Garamond" w:hAnsi="Garamond"/>
          <w:bCs/>
          <w:sz w:val="24"/>
          <w:szCs w:val="24"/>
          <w:lang w:eastAsia="pl-PL"/>
        </w:rPr>
        <w:t>„Wzmocnienie oraz dostosowanie kształcenia i szkolenia zawodowego do nauczania zdalnego w szkołach prowadzonych przez Powiat Kościański” realizowanego w ramach Wielkopolskiego Regionalnego Programu Operacyjnego na lata 2014-2020, działanie 8.3 - Wzmocnienie oraz dostosowanie kształcenia i szkolenia zawodowego do potrzeb rynku pracy, Poddziałanie 8.3.1 - Kształcenie zawodowe młodzieży – tryb konkursowy oraz tryb nadzwyczajny w zakresie epidemii COVID-19</w:t>
      </w:r>
      <w:r w:rsidR="00AD260F">
        <w:rPr>
          <w:rFonts w:ascii="Garamond" w:hAnsi="Garamond"/>
          <w:bCs/>
          <w:sz w:val="24"/>
          <w:szCs w:val="24"/>
          <w:lang w:eastAsia="pl-PL"/>
        </w:rPr>
        <w:t>.</w:t>
      </w:r>
    </w:p>
    <w:p w14:paraId="1870A222" w14:textId="4E2F87BE" w:rsidR="00AD260F" w:rsidRPr="0011198F" w:rsidRDefault="00AD260F" w:rsidP="00AD260F">
      <w:pPr>
        <w:keepNext/>
        <w:autoSpaceDE w:val="0"/>
        <w:spacing w:after="0" w:line="240" w:lineRule="auto"/>
        <w:ind w:left="283"/>
        <w:jc w:val="both"/>
        <w:rPr>
          <w:rFonts w:ascii="Garamond" w:hAnsi="Garamond"/>
          <w:bCs/>
          <w:sz w:val="24"/>
          <w:szCs w:val="24"/>
          <w:lang w:eastAsia="pl-PL"/>
        </w:rPr>
      </w:pPr>
      <w:r w:rsidRPr="0011198F">
        <w:rPr>
          <w:rFonts w:ascii="Garamond" w:hAnsi="Garamond"/>
          <w:bCs/>
          <w:sz w:val="24"/>
          <w:szCs w:val="24"/>
          <w:lang w:eastAsia="pl-PL"/>
        </w:rPr>
        <w:t>Szczegółowy opis przedmiotu zamówienia znajduje się na załącznikach nr 1A-1D - formularze  szczegółowe.</w:t>
      </w:r>
    </w:p>
    <w:p w14:paraId="56BB50A4" w14:textId="05366F36" w:rsidR="0011198F" w:rsidRPr="0011198F" w:rsidRDefault="0011198F" w:rsidP="00AD260F">
      <w:pPr>
        <w:keepNext/>
        <w:autoSpaceDE w:val="0"/>
        <w:spacing w:after="0" w:line="240" w:lineRule="auto"/>
        <w:ind w:left="283"/>
        <w:jc w:val="both"/>
        <w:rPr>
          <w:rFonts w:ascii="Garamond" w:hAnsi="Garamond"/>
          <w:sz w:val="24"/>
          <w:szCs w:val="24"/>
          <w:lang w:eastAsia="pl-PL"/>
        </w:rPr>
      </w:pPr>
      <w:r w:rsidRPr="0011198F">
        <w:rPr>
          <w:rFonts w:ascii="Garamond" w:hAnsi="Garamond"/>
          <w:bCs/>
          <w:sz w:val="24"/>
          <w:szCs w:val="24"/>
          <w:lang w:eastAsia="pl-PL"/>
        </w:rPr>
        <w:t>Zamawiający dopuszcza oprogramowanie w wersji edukacyjnej.</w:t>
      </w:r>
    </w:p>
    <w:p w14:paraId="33D3AAEB" w14:textId="77777777" w:rsidR="00AE614A" w:rsidRPr="006E2A60" w:rsidRDefault="00AE614A" w:rsidP="00AE614A">
      <w:pPr>
        <w:spacing w:after="0" w:line="240" w:lineRule="auto"/>
        <w:ind w:left="283"/>
        <w:jc w:val="both"/>
        <w:rPr>
          <w:rFonts w:ascii="Garamond" w:hAnsi="Garamond"/>
          <w:sz w:val="24"/>
          <w:szCs w:val="24"/>
        </w:rPr>
      </w:pPr>
      <w:r w:rsidRPr="003914F8">
        <w:rPr>
          <w:rFonts w:ascii="Garamond" w:hAnsi="Garamond"/>
          <w:sz w:val="24"/>
          <w:szCs w:val="24"/>
        </w:rPr>
        <w:t xml:space="preserve">Oferowany towar ma być fabrycznie nowy, nieużywany, sprawny technicznie, bezpieczny, </w:t>
      </w:r>
      <w:r>
        <w:rPr>
          <w:rFonts w:ascii="Garamond" w:hAnsi="Garamond"/>
          <w:sz w:val="24"/>
          <w:szCs w:val="24"/>
        </w:rPr>
        <w:t xml:space="preserve">nieregenerowany, </w:t>
      </w:r>
      <w:r w:rsidRPr="003914F8">
        <w:rPr>
          <w:rFonts w:ascii="Garamond" w:hAnsi="Garamond"/>
          <w:sz w:val="24"/>
          <w:szCs w:val="24"/>
        </w:rPr>
        <w:t>kompletny i gotowy do pracy, wyprodukowany nie wcześniej niż w 20</w:t>
      </w:r>
      <w:r>
        <w:rPr>
          <w:rFonts w:ascii="Garamond" w:hAnsi="Garamond"/>
          <w:sz w:val="24"/>
          <w:szCs w:val="24"/>
        </w:rPr>
        <w:t xml:space="preserve">20 </w:t>
      </w:r>
      <w:r w:rsidRPr="003914F8">
        <w:rPr>
          <w:rFonts w:ascii="Garamond" w:hAnsi="Garamond"/>
          <w:sz w:val="24"/>
          <w:szCs w:val="24"/>
        </w:rPr>
        <w:t xml:space="preserve">r., </w:t>
      </w:r>
      <w:r>
        <w:rPr>
          <w:rFonts w:ascii="Garamond" w:hAnsi="Garamond"/>
          <w:sz w:val="24"/>
          <w:szCs w:val="24"/>
        </w:rPr>
        <w:t xml:space="preserve">wolny od jakichkolwiek wad fizycznych i prawnych, w oryginalnych opakowaniach, nie obciążony prawami na rzecz osób trzecich, </w:t>
      </w:r>
      <w:r w:rsidRPr="003914F8">
        <w:rPr>
          <w:rFonts w:ascii="Garamond" w:hAnsi="Garamond"/>
          <w:sz w:val="24"/>
          <w:szCs w:val="24"/>
        </w:rPr>
        <w:t xml:space="preserve"> musi spełniać wymagania techniczno-funkcjonalne wyszczególnione w opisie przedmiotu zamówienia.</w:t>
      </w:r>
    </w:p>
    <w:p w14:paraId="5A50BB3B" w14:textId="77777777" w:rsidR="00AE614A" w:rsidRPr="00F32655" w:rsidRDefault="00AE614A" w:rsidP="00AE614A">
      <w:pPr>
        <w:pStyle w:val="Tekstpodstawowywcity2"/>
        <w:spacing w:after="0" w:line="240" w:lineRule="auto"/>
        <w:jc w:val="both"/>
        <w:rPr>
          <w:rFonts w:ascii="Garamond" w:hAnsi="Garamond"/>
          <w:sz w:val="24"/>
          <w:szCs w:val="24"/>
        </w:rPr>
      </w:pPr>
      <w:r w:rsidRPr="00F32655">
        <w:rPr>
          <w:rFonts w:ascii="Garamond" w:hAnsi="Garamond"/>
          <w:sz w:val="24"/>
          <w:szCs w:val="24"/>
        </w:rPr>
        <w:t>Kod i nazwa zamówienia według Wspólnego Słownika zamówień CPV:</w:t>
      </w:r>
    </w:p>
    <w:p w14:paraId="662BB9AC" w14:textId="77777777" w:rsidR="00AE614A" w:rsidRDefault="00AE614A" w:rsidP="00AE614A">
      <w:pPr>
        <w:pStyle w:val="Tekstpodstawowywcity2"/>
        <w:spacing w:after="0" w:line="240" w:lineRule="auto"/>
        <w:jc w:val="both"/>
        <w:rPr>
          <w:rFonts w:ascii="Garamond" w:hAnsi="Garamond"/>
          <w:sz w:val="24"/>
          <w:szCs w:val="24"/>
        </w:rPr>
      </w:pPr>
      <w:r w:rsidRPr="00F32655">
        <w:rPr>
          <w:rFonts w:ascii="Garamond" w:hAnsi="Garamond"/>
          <w:sz w:val="24"/>
          <w:szCs w:val="24"/>
        </w:rPr>
        <w:t xml:space="preserve">CPV </w:t>
      </w:r>
      <w:r>
        <w:rPr>
          <w:rFonts w:ascii="Garamond" w:hAnsi="Garamond"/>
          <w:sz w:val="24"/>
          <w:szCs w:val="24"/>
        </w:rPr>
        <w:t>30.21.30.00-5</w:t>
      </w:r>
      <w:r w:rsidRPr="00F32655">
        <w:rPr>
          <w:rFonts w:ascii="Garamond" w:hAnsi="Garamond"/>
          <w:sz w:val="24"/>
          <w:szCs w:val="24"/>
        </w:rPr>
        <w:t xml:space="preserve"> (</w:t>
      </w:r>
      <w:r>
        <w:rPr>
          <w:rFonts w:ascii="Garamond" w:hAnsi="Garamond"/>
          <w:sz w:val="24"/>
          <w:szCs w:val="24"/>
        </w:rPr>
        <w:t>komputery osobiste), 48.00.00.00-8 (pakiety oprogramowania i systemy informatyczne).</w:t>
      </w:r>
    </w:p>
    <w:p w14:paraId="367EE343" w14:textId="77777777" w:rsidR="00AE614A" w:rsidRPr="006E2A60" w:rsidRDefault="00AE614A" w:rsidP="00AE614A">
      <w:pPr>
        <w:pStyle w:val="Tekstpodstawowywcity2"/>
        <w:spacing w:after="0" w:line="240" w:lineRule="auto"/>
        <w:ind w:left="0"/>
        <w:jc w:val="both"/>
        <w:rPr>
          <w:rFonts w:ascii="Garamond" w:hAnsi="Garamond"/>
          <w:sz w:val="24"/>
          <w:szCs w:val="24"/>
        </w:rPr>
      </w:pPr>
    </w:p>
    <w:p w14:paraId="3CE14AC5" w14:textId="77777777" w:rsidR="00AE614A" w:rsidRPr="00D040B3" w:rsidRDefault="00AE614A" w:rsidP="00AE614A">
      <w:pPr>
        <w:numPr>
          <w:ilvl w:val="0"/>
          <w:numId w:val="15"/>
        </w:numPr>
        <w:suppressAutoHyphens/>
        <w:spacing w:after="0" w:line="240" w:lineRule="auto"/>
        <w:jc w:val="both"/>
        <w:rPr>
          <w:rFonts w:ascii="Garamond" w:hAnsi="Garamond"/>
          <w:b/>
          <w:sz w:val="24"/>
          <w:szCs w:val="24"/>
        </w:rPr>
      </w:pPr>
      <w:r w:rsidRPr="00D040B3">
        <w:rPr>
          <w:rFonts w:ascii="Garamond" w:hAnsi="Garamond"/>
          <w:b/>
          <w:sz w:val="24"/>
          <w:szCs w:val="24"/>
        </w:rPr>
        <w:t>PODWYKONAWCY</w:t>
      </w:r>
    </w:p>
    <w:p w14:paraId="29FE41B5" w14:textId="77777777" w:rsidR="00AE614A" w:rsidRPr="00D040B3" w:rsidRDefault="00AE614A" w:rsidP="00AE614A">
      <w:pPr>
        <w:numPr>
          <w:ilvl w:val="0"/>
          <w:numId w:val="3"/>
        </w:numPr>
        <w:suppressAutoHyphens/>
        <w:spacing w:after="0" w:line="240" w:lineRule="auto"/>
        <w:jc w:val="both"/>
        <w:rPr>
          <w:rFonts w:ascii="Garamond" w:hAnsi="Garamond"/>
          <w:sz w:val="24"/>
          <w:szCs w:val="24"/>
        </w:rPr>
      </w:pPr>
      <w:r w:rsidRPr="00D040B3">
        <w:rPr>
          <w:rFonts w:ascii="Garamond" w:hAnsi="Garamond"/>
          <w:sz w:val="24"/>
          <w:szCs w:val="24"/>
        </w:rPr>
        <w:t xml:space="preserve">Wykonawca może powierzyć wykonanie części zamówienia podwykonawcom. </w:t>
      </w:r>
    </w:p>
    <w:p w14:paraId="1A2B83F0" w14:textId="77777777" w:rsidR="00AE614A" w:rsidRPr="00D040B3" w:rsidRDefault="00AE614A" w:rsidP="00AE614A">
      <w:pPr>
        <w:numPr>
          <w:ilvl w:val="0"/>
          <w:numId w:val="3"/>
        </w:numPr>
        <w:suppressAutoHyphens/>
        <w:spacing w:after="0" w:line="240" w:lineRule="auto"/>
        <w:jc w:val="both"/>
        <w:rPr>
          <w:rFonts w:ascii="Garamond" w:hAnsi="Garamond"/>
          <w:sz w:val="24"/>
          <w:szCs w:val="24"/>
        </w:rPr>
      </w:pPr>
      <w:r w:rsidRPr="00D040B3">
        <w:rPr>
          <w:rFonts w:ascii="Garamond" w:hAnsi="Garamond"/>
          <w:sz w:val="24"/>
          <w:szCs w:val="24"/>
        </w:rPr>
        <w:t xml:space="preserve">W przypadku powierzenia wykonania części zamówienia podwykonawcom Zamawiający żąda wskazania przez wykonawcę w ofercie części zamówienia, których </w:t>
      </w:r>
      <w:r w:rsidRPr="00D040B3">
        <w:rPr>
          <w:rFonts w:ascii="Garamond" w:hAnsi="Garamond"/>
          <w:sz w:val="24"/>
          <w:szCs w:val="24"/>
        </w:rPr>
        <w:lastRenderedPageBreak/>
        <w:t xml:space="preserve">wykonanie zamierza powierzyć podwykonawcom i podania przez Wykonawcę firm podwykonawców. </w:t>
      </w:r>
    </w:p>
    <w:p w14:paraId="12715719" w14:textId="77777777" w:rsidR="00AE614A" w:rsidRPr="00D040B3" w:rsidRDefault="00AE614A" w:rsidP="00AE614A">
      <w:pPr>
        <w:numPr>
          <w:ilvl w:val="0"/>
          <w:numId w:val="3"/>
        </w:numPr>
        <w:suppressAutoHyphens/>
        <w:spacing w:after="0" w:line="240" w:lineRule="auto"/>
        <w:jc w:val="both"/>
        <w:rPr>
          <w:rFonts w:ascii="Garamond" w:hAnsi="Garamond"/>
          <w:sz w:val="24"/>
          <w:szCs w:val="24"/>
        </w:rPr>
      </w:pPr>
      <w:r w:rsidRPr="00D040B3">
        <w:rPr>
          <w:rFonts w:ascii="Garamond" w:hAnsi="Garamond"/>
          <w:sz w:val="24"/>
          <w:szCs w:val="24"/>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21270372" w14:textId="77777777" w:rsidR="00AE614A" w:rsidRPr="00D040B3" w:rsidRDefault="00AE614A" w:rsidP="00AE614A">
      <w:pPr>
        <w:numPr>
          <w:ilvl w:val="0"/>
          <w:numId w:val="3"/>
        </w:numPr>
        <w:suppressAutoHyphens/>
        <w:spacing w:after="0" w:line="240" w:lineRule="auto"/>
        <w:jc w:val="both"/>
        <w:rPr>
          <w:rFonts w:ascii="Garamond" w:hAnsi="Garamond"/>
          <w:sz w:val="24"/>
          <w:szCs w:val="24"/>
        </w:rPr>
      </w:pPr>
      <w:r w:rsidRPr="00D040B3">
        <w:rPr>
          <w:rFonts w:ascii="Garamond" w:hAnsi="Garamond"/>
          <w:sz w:val="24"/>
          <w:szCs w:val="24"/>
        </w:rPr>
        <w:t xml:space="preserve">Zamawiający żąda, aby przed przystąpieniem do wykonania zamówienia wykonawca, o ile są już znane, podał nazwy albo imiona i nazwiska oraz dane kontaktowe podwykonawców i osób do kontaktu z nimi, zaangażowanych w </w:t>
      </w:r>
      <w:r>
        <w:rPr>
          <w:rFonts w:ascii="Garamond" w:hAnsi="Garamond"/>
          <w:sz w:val="24"/>
          <w:szCs w:val="24"/>
        </w:rPr>
        <w:t>realizacje usługi</w:t>
      </w:r>
      <w:r w:rsidRPr="00D040B3">
        <w:rPr>
          <w:rFonts w:ascii="Garamond" w:hAnsi="Garamond"/>
          <w:sz w:val="24"/>
          <w:szCs w:val="24"/>
        </w:rPr>
        <w:t xml:space="preserve">. Wykonawca zawiadamia zamawiającego o wszelkich zmianach danych, o których mowa w zdaniu pierwszym, w trakcie realizacji zamówienia, a także przekazuje informacje na temat nowych podwykonawców, którym w późniejszym okresie zamierza powierzyć realizację </w:t>
      </w:r>
      <w:r>
        <w:rPr>
          <w:rFonts w:ascii="Garamond" w:hAnsi="Garamond"/>
          <w:sz w:val="24"/>
          <w:szCs w:val="24"/>
        </w:rPr>
        <w:t>usługi</w:t>
      </w:r>
      <w:r w:rsidRPr="00D040B3">
        <w:rPr>
          <w:rFonts w:ascii="Garamond" w:hAnsi="Garamond"/>
          <w:sz w:val="24"/>
          <w:szCs w:val="24"/>
        </w:rPr>
        <w:t>.</w:t>
      </w:r>
    </w:p>
    <w:p w14:paraId="70BBEA14" w14:textId="77777777" w:rsidR="00AE614A" w:rsidRPr="00D040B3" w:rsidRDefault="00AE614A" w:rsidP="00AE614A">
      <w:pPr>
        <w:numPr>
          <w:ilvl w:val="0"/>
          <w:numId w:val="3"/>
        </w:numPr>
        <w:suppressAutoHyphens/>
        <w:spacing w:after="0" w:line="240" w:lineRule="auto"/>
        <w:jc w:val="both"/>
        <w:rPr>
          <w:rFonts w:ascii="Garamond" w:hAnsi="Garamond"/>
          <w:sz w:val="24"/>
          <w:szCs w:val="24"/>
        </w:rPr>
      </w:pPr>
      <w:r w:rsidRPr="00D040B3">
        <w:rPr>
          <w:rFonts w:ascii="Garamond" w:hAnsi="Garamond"/>
          <w:sz w:val="24"/>
          <w:szCs w:val="24"/>
        </w:rPr>
        <w:t>Jeżeli powierzenie podwykonawcy wykonania części zamówienia następuje w trakcie jego realizacji, wykonawca na żądanie zamawiającego przedstawia oświadczenie, o którym mowa w art. 25a ust. 1 Ustawy, lub oświadczenia lub dokumenty potwierdzające brak podstaw wykluczenia wobec tego podwykonawcy.</w:t>
      </w:r>
    </w:p>
    <w:p w14:paraId="740FEDE9" w14:textId="77777777" w:rsidR="00AE614A" w:rsidRPr="00D040B3" w:rsidRDefault="00AE614A" w:rsidP="00AE614A">
      <w:pPr>
        <w:numPr>
          <w:ilvl w:val="0"/>
          <w:numId w:val="3"/>
        </w:numPr>
        <w:suppressAutoHyphens/>
        <w:spacing w:after="0" w:line="240" w:lineRule="auto"/>
        <w:jc w:val="both"/>
        <w:rPr>
          <w:rFonts w:ascii="Garamond" w:hAnsi="Garamond"/>
          <w:sz w:val="24"/>
          <w:szCs w:val="24"/>
        </w:rPr>
      </w:pPr>
      <w:r w:rsidRPr="00D040B3">
        <w:rPr>
          <w:rFonts w:ascii="Garamond" w:hAnsi="Garamond"/>
          <w:sz w:val="24"/>
          <w:szCs w:val="24"/>
        </w:rPr>
        <w:t>Jeżeli zamawiający stwierdzi, że wobec danego podwykonawcy zachodzą podstawy wykluczenia, wykonawca obowiązany jest zastąpić tego podwykonawcę lub zrezygnować z powierzenia wykonania części zamówienia podwykonawcy.</w:t>
      </w:r>
    </w:p>
    <w:p w14:paraId="2226EC2C" w14:textId="77777777" w:rsidR="00AE614A" w:rsidRPr="00D040B3" w:rsidRDefault="00AE614A" w:rsidP="00AE614A">
      <w:pPr>
        <w:numPr>
          <w:ilvl w:val="0"/>
          <w:numId w:val="3"/>
        </w:numPr>
        <w:suppressAutoHyphens/>
        <w:spacing w:after="0" w:line="240" w:lineRule="auto"/>
        <w:jc w:val="both"/>
        <w:rPr>
          <w:rFonts w:ascii="Garamond" w:hAnsi="Garamond"/>
          <w:sz w:val="24"/>
          <w:szCs w:val="24"/>
        </w:rPr>
      </w:pPr>
      <w:r w:rsidRPr="00D040B3">
        <w:rPr>
          <w:rFonts w:ascii="Garamond" w:hAnsi="Garamond"/>
          <w:sz w:val="24"/>
          <w:szCs w:val="24"/>
        </w:rPr>
        <w:t>Powierzenie wykonania części zamówienia podwykonawcom nie zwalnia wykonawcy z odpowiedzialności za należyte wykonanie tego zamówienia.</w:t>
      </w:r>
    </w:p>
    <w:p w14:paraId="4A3F1672" w14:textId="77777777" w:rsidR="00AE614A" w:rsidRPr="00D040B3" w:rsidRDefault="00AE614A" w:rsidP="00AE614A">
      <w:pPr>
        <w:spacing w:after="0" w:line="240" w:lineRule="auto"/>
        <w:jc w:val="both"/>
        <w:textAlignment w:val="top"/>
        <w:rPr>
          <w:rFonts w:ascii="Garamond" w:hAnsi="Garamond"/>
          <w:sz w:val="24"/>
          <w:szCs w:val="24"/>
        </w:rPr>
      </w:pPr>
    </w:p>
    <w:p w14:paraId="714CF1AC" w14:textId="23B794B0" w:rsidR="00AE614A" w:rsidRPr="00C5744A" w:rsidRDefault="00AE614A" w:rsidP="00AE614A">
      <w:pPr>
        <w:pStyle w:val="Tytu"/>
        <w:numPr>
          <w:ilvl w:val="0"/>
          <w:numId w:val="15"/>
        </w:numPr>
        <w:jc w:val="both"/>
        <w:outlineLvl w:val="0"/>
        <w:rPr>
          <w:bCs/>
        </w:rPr>
      </w:pPr>
      <w:r w:rsidRPr="00303685">
        <w:rPr>
          <w:rFonts w:ascii="Garamond" w:hAnsi="Garamond"/>
          <w:b/>
          <w:sz w:val="24"/>
          <w:szCs w:val="24"/>
        </w:rPr>
        <w:t>TERMIN</w:t>
      </w:r>
      <w:r w:rsidRPr="00303685">
        <w:rPr>
          <w:rFonts w:ascii="Garamond" w:eastAsia="Verdana" w:hAnsi="Garamond"/>
          <w:b/>
          <w:sz w:val="24"/>
          <w:szCs w:val="24"/>
        </w:rPr>
        <w:t xml:space="preserve"> </w:t>
      </w:r>
      <w:r w:rsidRPr="00303685">
        <w:rPr>
          <w:rFonts w:ascii="Garamond" w:hAnsi="Garamond"/>
          <w:b/>
          <w:sz w:val="24"/>
          <w:szCs w:val="24"/>
        </w:rPr>
        <w:t>REALIZACJI</w:t>
      </w:r>
      <w:r w:rsidRPr="00303685">
        <w:rPr>
          <w:rFonts w:ascii="Garamond" w:eastAsia="Verdana" w:hAnsi="Garamond"/>
          <w:b/>
          <w:sz w:val="24"/>
          <w:szCs w:val="24"/>
        </w:rPr>
        <w:t xml:space="preserve"> </w:t>
      </w:r>
      <w:r w:rsidRPr="00303685">
        <w:rPr>
          <w:rFonts w:ascii="Garamond" w:hAnsi="Garamond"/>
          <w:b/>
          <w:sz w:val="24"/>
          <w:szCs w:val="24"/>
        </w:rPr>
        <w:t>PRZEDMIOTU</w:t>
      </w:r>
      <w:r w:rsidRPr="00303685">
        <w:rPr>
          <w:rFonts w:ascii="Garamond" w:eastAsia="Verdana" w:hAnsi="Garamond"/>
          <w:b/>
          <w:sz w:val="24"/>
          <w:szCs w:val="24"/>
        </w:rPr>
        <w:t xml:space="preserve"> </w:t>
      </w:r>
      <w:r w:rsidRPr="00303685">
        <w:rPr>
          <w:rFonts w:ascii="Garamond" w:hAnsi="Garamond"/>
          <w:b/>
          <w:sz w:val="24"/>
          <w:szCs w:val="24"/>
        </w:rPr>
        <w:t>ZAMÓWIENIA</w:t>
      </w:r>
      <w:r w:rsidRPr="00C5744A">
        <w:rPr>
          <w:bCs/>
          <w:sz w:val="24"/>
          <w:szCs w:val="24"/>
        </w:rPr>
        <w:t>:</w:t>
      </w:r>
      <w:r w:rsidRPr="00C5744A">
        <w:rPr>
          <w:sz w:val="24"/>
          <w:szCs w:val="24"/>
        </w:rPr>
        <w:t xml:space="preserve"> </w:t>
      </w:r>
      <w:r w:rsidR="0004788C">
        <w:rPr>
          <w:sz w:val="24"/>
          <w:szCs w:val="24"/>
        </w:rPr>
        <w:t>14 dni</w:t>
      </w:r>
      <w:bookmarkStart w:id="0" w:name="_GoBack"/>
      <w:bookmarkEnd w:id="0"/>
      <w:r w:rsidRPr="00C5744A">
        <w:rPr>
          <w:sz w:val="24"/>
          <w:szCs w:val="24"/>
        </w:rPr>
        <w:t xml:space="preserve"> od daty podpisania umowy</w:t>
      </w:r>
      <w:r w:rsidRPr="00C5744A">
        <w:rPr>
          <w:szCs w:val="28"/>
        </w:rPr>
        <w:t>.</w:t>
      </w:r>
      <w:r w:rsidRPr="00C5744A">
        <w:rPr>
          <w:sz w:val="24"/>
          <w:szCs w:val="24"/>
        </w:rPr>
        <w:t xml:space="preserve"> </w:t>
      </w:r>
      <w:r w:rsidRPr="00C5744A">
        <w:rPr>
          <w:sz w:val="24"/>
        </w:rPr>
        <w:t xml:space="preserve">Przekazanie i odbiór </w:t>
      </w:r>
      <w:r>
        <w:rPr>
          <w:sz w:val="24"/>
        </w:rPr>
        <w:t>przedmiotu zamówienia</w:t>
      </w:r>
      <w:r w:rsidRPr="00C5744A">
        <w:rPr>
          <w:sz w:val="24"/>
        </w:rPr>
        <w:t xml:space="preserve"> nastąpi </w:t>
      </w:r>
      <w:r w:rsidRPr="00C5744A">
        <w:rPr>
          <w:bCs/>
          <w:sz w:val="24"/>
          <w:szCs w:val="24"/>
        </w:rPr>
        <w:t>protokołem zdawczo-odbiorczym</w:t>
      </w:r>
      <w:r w:rsidRPr="00C5744A">
        <w:rPr>
          <w:sz w:val="24"/>
        </w:rPr>
        <w:t>.</w:t>
      </w:r>
    </w:p>
    <w:p w14:paraId="2FE040A8" w14:textId="77777777" w:rsidR="00AE614A" w:rsidRPr="00D040B3" w:rsidRDefault="00AE614A" w:rsidP="00AE614A">
      <w:pPr>
        <w:pStyle w:val="NormalnyWeb"/>
        <w:spacing w:before="0" w:after="0"/>
        <w:rPr>
          <w:rFonts w:ascii="Garamond" w:hAnsi="Garamond" w:cs="Times New Roman"/>
          <w:sz w:val="24"/>
          <w:szCs w:val="24"/>
        </w:rPr>
      </w:pPr>
    </w:p>
    <w:p w14:paraId="491D3988" w14:textId="77777777" w:rsidR="00AE614A" w:rsidRPr="007D30B2" w:rsidRDefault="00AE614A" w:rsidP="00AE614A">
      <w:pPr>
        <w:numPr>
          <w:ilvl w:val="0"/>
          <w:numId w:val="15"/>
        </w:numPr>
        <w:tabs>
          <w:tab w:val="left" w:pos="3030"/>
        </w:tabs>
        <w:suppressAutoHyphens/>
        <w:spacing w:after="0" w:line="240" w:lineRule="auto"/>
        <w:jc w:val="both"/>
        <w:rPr>
          <w:rStyle w:val="tekstdokbold"/>
          <w:rFonts w:ascii="Garamond" w:hAnsi="Garamond"/>
          <w:sz w:val="24"/>
          <w:szCs w:val="24"/>
        </w:rPr>
      </w:pPr>
      <w:r w:rsidRPr="007D30B2">
        <w:rPr>
          <w:rStyle w:val="tekstdokbold"/>
          <w:rFonts w:ascii="Garamond" w:hAnsi="Garamond"/>
          <w:sz w:val="24"/>
          <w:szCs w:val="24"/>
        </w:rPr>
        <w:t>WARUNKI</w:t>
      </w:r>
      <w:r w:rsidRPr="007D30B2">
        <w:rPr>
          <w:rStyle w:val="tekstdokbold"/>
          <w:rFonts w:ascii="Garamond" w:eastAsia="Verdana" w:hAnsi="Garamond"/>
          <w:sz w:val="24"/>
          <w:szCs w:val="24"/>
        </w:rPr>
        <w:t xml:space="preserve"> </w:t>
      </w:r>
      <w:r w:rsidRPr="007D30B2">
        <w:rPr>
          <w:rStyle w:val="tekstdokbold"/>
          <w:rFonts w:ascii="Garamond" w:hAnsi="Garamond"/>
          <w:sz w:val="24"/>
          <w:szCs w:val="24"/>
        </w:rPr>
        <w:t>UDZIAŁU</w:t>
      </w:r>
      <w:r w:rsidRPr="007D30B2">
        <w:rPr>
          <w:rStyle w:val="tekstdokbold"/>
          <w:rFonts w:ascii="Garamond" w:eastAsia="Verdana" w:hAnsi="Garamond"/>
          <w:sz w:val="24"/>
          <w:szCs w:val="24"/>
        </w:rPr>
        <w:t xml:space="preserve"> </w:t>
      </w:r>
      <w:r w:rsidRPr="007D30B2">
        <w:rPr>
          <w:rStyle w:val="tekstdokbold"/>
          <w:rFonts w:ascii="Garamond" w:hAnsi="Garamond"/>
          <w:sz w:val="24"/>
          <w:szCs w:val="24"/>
        </w:rPr>
        <w:t>W</w:t>
      </w:r>
      <w:r w:rsidRPr="007D30B2">
        <w:rPr>
          <w:rStyle w:val="tekstdokbold"/>
          <w:rFonts w:ascii="Garamond" w:eastAsia="Verdana" w:hAnsi="Garamond"/>
          <w:sz w:val="24"/>
          <w:szCs w:val="24"/>
        </w:rPr>
        <w:t xml:space="preserve"> </w:t>
      </w:r>
      <w:r w:rsidRPr="007D30B2">
        <w:rPr>
          <w:rStyle w:val="tekstdokbold"/>
          <w:rFonts w:ascii="Garamond" w:hAnsi="Garamond"/>
          <w:sz w:val="24"/>
          <w:szCs w:val="24"/>
        </w:rPr>
        <w:t>POSTĘPOWANIU</w:t>
      </w:r>
      <w:r w:rsidRPr="007D30B2">
        <w:rPr>
          <w:rStyle w:val="tekstdokbold"/>
          <w:rFonts w:ascii="Garamond" w:eastAsia="Verdana" w:hAnsi="Garamond"/>
          <w:sz w:val="24"/>
          <w:szCs w:val="24"/>
        </w:rPr>
        <w:t xml:space="preserve"> </w:t>
      </w:r>
    </w:p>
    <w:p w14:paraId="013501B5" w14:textId="77777777" w:rsidR="00AE614A" w:rsidRPr="007D30B2" w:rsidRDefault="00AE614A" w:rsidP="00AE614A">
      <w:pPr>
        <w:tabs>
          <w:tab w:val="left" w:pos="3030"/>
        </w:tabs>
        <w:spacing w:after="0" w:line="240" w:lineRule="auto"/>
        <w:ind w:left="360"/>
        <w:jc w:val="both"/>
        <w:rPr>
          <w:rFonts w:ascii="Garamond" w:hAnsi="Garamond"/>
          <w:sz w:val="24"/>
          <w:szCs w:val="24"/>
        </w:rPr>
      </w:pPr>
    </w:p>
    <w:p w14:paraId="698F346C" w14:textId="77777777" w:rsidR="00AE614A" w:rsidRPr="007D30B2" w:rsidRDefault="00AE614A" w:rsidP="00AE614A">
      <w:pPr>
        <w:numPr>
          <w:ilvl w:val="1"/>
          <w:numId w:val="15"/>
        </w:numPr>
        <w:suppressAutoHyphens/>
        <w:spacing w:after="0" w:line="240" w:lineRule="auto"/>
        <w:jc w:val="both"/>
        <w:rPr>
          <w:rFonts w:ascii="Garamond" w:hAnsi="Garamond"/>
          <w:sz w:val="24"/>
          <w:szCs w:val="24"/>
        </w:rPr>
      </w:pPr>
      <w:r w:rsidRPr="007D30B2">
        <w:rPr>
          <w:rFonts w:ascii="Garamond" w:hAnsi="Garamond"/>
          <w:sz w:val="24"/>
          <w:szCs w:val="24"/>
        </w:rPr>
        <w:t>O udzielenie zamówienia mogą ubiegać się wykonawcy, którzy:</w:t>
      </w:r>
    </w:p>
    <w:p w14:paraId="35DB11DE" w14:textId="77777777" w:rsidR="00AE614A" w:rsidRPr="007D30B2" w:rsidRDefault="00AE614A" w:rsidP="00AE614A">
      <w:pPr>
        <w:numPr>
          <w:ilvl w:val="0"/>
          <w:numId w:val="17"/>
        </w:numPr>
        <w:suppressAutoHyphens/>
        <w:spacing w:after="0" w:line="240" w:lineRule="auto"/>
        <w:jc w:val="both"/>
        <w:rPr>
          <w:rFonts w:ascii="Garamond" w:hAnsi="Garamond"/>
          <w:sz w:val="24"/>
          <w:szCs w:val="24"/>
        </w:rPr>
      </w:pPr>
      <w:r w:rsidRPr="007D30B2">
        <w:rPr>
          <w:rFonts w:ascii="Garamond" w:hAnsi="Garamond"/>
          <w:sz w:val="24"/>
          <w:szCs w:val="24"/>
        </w:rPr>
        <w:t xml:space="preserve">nie podlegają wykluczeniu na podstawie art. 24 ust. 1 pkt 12-23 oraz art. 24 ust. 5 pkt. 1, 8 Ustawy </w:t>
      </w:r>
    </w:p>
    <w:p w14:paraId="30492F8A" w14:textId="77777777" w:rsidR="00AE614A" w:rsidRDefault="00AE614A" w:rsidP="00AE614A">
      <w:pPr>
        <w:numPr>
          <w:ilvl w:val="0"/>
          <w:numId w:val="17"/>
        </w:numPr>
        <w:suppressAutoHyphens/>
        <w:spacing w:after="0" w:line="240" w:lineRule="auto"/>
        <w:jc w:val="both"/>
        <w:rPr>
          <w:rFonts w:ascii="Garamond" w:hAnsi="Garamond"/>
          <w:sz w:val="24"/>
          <w:szCs w:val="24"/>
        </w:rPr>
      </w:pPr>
      <w:r w:rsidRPr="007D30B2">
        <w:rPr>
          <w:rFonts w:ascii="Garamond" w:hAnsi="Garamond"/>
          <w:sz w:val="24"/>
          <w:szCs w:val="24"/>
        </w:rPr>
        <w:t xml:space="preserve">spełniają warunki udziału w postępowaniu, określone w pkt 6.2 </w:t>
      </w:r>
    </w:p>
    <w:p w14:paraId="72C6D1CC" w14:textId="77777777" w:rsidR="00AE614A" w:rsidRPr="007D30B2" w:rsidRDefault="00AE614A" w:rsidP="00AE614A">
      <w:pPr>
        <w:spacing w:after="0" w:line="240" w:lineRule="auto"/>
        <w:jc w:val="both"/>
        <w:rPr>
          <w:rFonts w:ascii="Garamond" w:hAnsi="Garamond"/>
          <w:color w:val="FF0000"/>
          <w:sz w:val="24"/>
          <w:szCs w:val="24"/>
        </w:rPr>
      </w:pPr>
    </w:p>
    <w:p w14:paraId="506B8169" w14:textId="77777777" w:rsidR="00AE614A" w:rsidRPr="007D30B2" w:rsidRDefault="00AE614A" w:rsidP="00AE614A">
      <w:pPr>
        <w:numPr>
          <w:ilvl w:val="1"/>
          <w:numId w:val="15"/>
        </w:numPr>
        <w:suppressAutoHyphens/>
        <w:spacing w:after="0" w:line="240" w:lineRule="auto"/>
        <w:jc w:val="both"/>
        <w:rPr>
          <w:rFonts w:ascii="Garamond" w:hAnsi="Garamond"/>
          <w:sz w:val="24"/>
          <w:szCs w:val="24"/>
        </w:rPr>
      </w:pPr>
      <w:r w:rsidRPr="007D30B2">
        <w:rPr>
          <w:rFonts w:ascii="Garamond" w:hAnsi="Garamond"/>
          <w:sz w:val="24"/>
          <w:szCs w:val="24"/>
        </w:rPr>
        <w:t>Warunki udziału w postępowaniu dotyczą zdolności technicznej lub zawodowej:</w:t>
      </w:r>
    </w:p>
    <w:p w14:paraId="4750851E" w14:textId="77777777" w:rsidR="00AE614A" w:rsidRPr="00BA08A4" w:rsidRDefault="00AE614A" w:rsidP="00AE614A">
      <w:pPr>
        <w:spacing w:after="0" w:line="240" w:lineRule="auto"/>
        <w:ind w:left="792"/>
        <w:jc w:val="both"/>
        <w:rPr>
          <w:rFonts w:ascii="Garamond" w:hAnsi="Garamond"/>
          <w:sz w:val="24"/>
          <w:szCs w:val="24"/>
        </w:rPr>
      </w:pPr>
      <w:r w:rsidRPr="007D30B2">
        <w:rPr>
          <w:rFonts w:ascii="Garamond" w:hAnsi="Garamond"/>
          <w:sz w:val="24"/>
          <w:szCs w:val="24"/>
        </w:rPr>
        <w:t xml:space="preserve">Wykonawca winien wykazać, że w okresie ostatnich trzech lat przed upływem terminu składania ofert, a jeżeli okres prowadzenia działalności jest krótszy – w tym okresie, </w:t>
      </w:r>
      <w:r w:rsidRPr="00BA08A4">
        <w:rPr>
          <w:rFonts w:ascii="Garamond" w:hAnsi="Garamond"/>
          <w:sz w:val="24"/>
          <w:szCs w:val="24"/>
        </w:rPr>
        <w:t xml:space="preserve">wykonał należycie </w:t>
      </w:r>
      <w:r w:rsidRPr="00BA08A4">
        <w:rPr>
          <w:rFonts w:ascii="Garamond" w:hAnsi="Garamond"/>
          <w:bCs/>
          <w:sz w:val="24"/>
          <w:szCs w:val="24"/>
        </w:rPr>
        <w:t>jedną dostawę sprzętu komputerowego</w:t>
      </w:r>
      <w:r w:rsidRPr="00BA08A4">
        <w:rPr>
          <w:rFonts w:ascii="Garamond" w:hAnsi="Garamond"/>
          <w:sz w:val="24"/>
          <w:szCs w:val="24"/>
        </w:rPr>
        <w:t xml:space="preserve"> o wartości minimum 50 000 zł brutto;</w:t>
      </w:r>
    </w:p>
    <w:p w14:paraId="770F9FEB" w14:textId="77777777" w:rsidR="00AE614A" w:rsidRPr="00BA08A4" w:rsidRDefault="00AE614A" w:rsidP="00AE614A">
      <w:pPr>
        <w:spacing w:after="0" w:line="240" w:lineRule="auto"/>
        <w:jc w:val="both"/>
        <w:rPr>
          <w:rFonts w:ascii="Garamond" w:hAnsi="Garamond"/>
          <w:sz w:val="24"/>
          <w:szCs w:val="24"/>
        </w:rPr>
      </w:pPr>
    </w:p>
    <w:p w14:paraId="2D76FA46" w14:textId="77777777" w:rsidR="00AE614A" w:rsidRPr="00D040B3" w:rsidRDefault="00AE614A" w:rsidP="00AE614A">
      <w:pPr>
        <w:numPr>
          <w:ilvl w:val="1"/>
          <w:numId w:val="15"/>
        </w:numPr>
        <w:suppressAutoHyphens/>
        <w:spacing w:after="0" w:line="240" w:lineRule="auto"/>
        <w:jc w:val="both"/>
        <w:rPr>
          <w:rFonts w:ascii="Garamond" w:hAnsi="Garamond"/>
          <w:sz w:val="24"/>
          <w:szCs w:val="24"/>
        </w:rPr>
      </w:pPr>
      <w:r w:rsidRPr="00D040B3">
        <w:rPr>
          <w:rFonts w:ascii="Garamond" w:hAnsi="Garamond"/>
          <w:sz w:val="24"/>
          <w:szCs w:val="24"/>
        </w:rPr>
        <w:t>Poleganie na potencjale innych podmiotów</w:t>
      </w:r>
    </w:p>
    <w:p w14:paraId="486C2BAB" w14:textId="77777777" w:rsidR="00AE614A" w:rsidRPr="00D040B3" w:rsidRDefault="00AE614A" w:rsidP="00AE614A">
      <w:pPr>
        <w:numPr>
          <w:ilvl w:val="0"/>
          <w:numId w:val="11"/>
        </w:numPr>
        <w:suppressAutoHyphens/>
        <w:spacing w:after="0" w:line="240" w:lineRule="auto"/>
        <w:jc w:val="both"/>
        <w:rPr>
          <w:rFonts w:ascii="Garamond" w:hAnsi="Garamond"/>
          <w:sz w:val="24"/>
          <w:szCs w:val="24"/>
        </w:rPr>
      </w:pPr>
      <w:r w:rsidRPr="00D040B3">
        <w:rPr>
          <w:rFonts w:ascii="Garamond" w:hAnsi="Garamond"/>
          <w:sz w:val="24"/>
          <w:szCs w:val="24"/>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78D40999" w14:textId="77777777" w:rsidR="00AE614A" w:rsidRDefault="00AE614A" w:rsidP="00AE614A">
      <w:pPr>
        <w:numPr>
          <w:ilvl w:val="0"/>
          <w:numId w:val="11"/>
        </w:numPr>
        <w:suppressAutoHyphens/>
        <w:spacing w:after="0" w:line="240" w:lineRule="auto"/>
        <w:jc w:val="both"/>
        <w:rPr>
          <w:rFonts w:ascii="Garamond" w:hAnsi="Garamond"/>
          <w:sz w:val="24"/>
          <w:szCs w:val="24"/>
        </w:rPr>
      </w:pPr>
      <w:r w:rsidRPr="007952F9">
        <w:rPr>
          <w:rFonts w:ascii="Garamond" w:hAnsi="Garamond"/>
          <w:sz w:val="24"/>
          <w:szCs w:val="24"/>
        </w:rPr>
        <w:t xml:space="preserve">Wykonawca, który polega na zdolnościach lub sytuacji innych podmiotów, musi udowodnić zamawiającemu, że realizując zamówienie, będzie dysponował niezbędnymi </w:t>
      </w:r>
      <w:r w:rsidRPr="007952F9">
        <w:rPr>
          <w:rFonts w:ascii="Garamond" w:hAnsi="Garamond"/>
          <w:sz w:val="24"/>
          <w:szCs w:val="24"/>
        </w:rPr>
        <w:lastRenderedPageBreak/>
        <w:t>zasobami tych podmiotów, w szczególności przedstawiając zobowiązanie tych podmiotów do oddania mu do dyspozycji niezbędnych zasobów na potrzeby realizacji zamówienia – zał. nr 7 do SIWZ.</w:t>
      </w:r>
    </w:p>
    <w:p w14:paraId="7981218C" w14:textId="77777777" w:rsidR="00AE614A" w:rsidRPr="007952F9" w:rsidRDefault="00AE614A" w:rsidP="00AE614A">
      <w:pPr>
        <w:spacing w:after="0" w:line="240" w:lineRule="auto"/>
        <w:ind w:left="720"/>
        <w:jc w:val="both"/>
        <w:rPr>
          <w:rFonts w:ascii="Garamond" w:hAnsi="Garamond"/>
          <w:sz w:val="24"/>
          <w:szCs w:val="24"/>
        </w:rPr>
      </w:pPr>
    </w:p>
    <w:p w14:paraId="69F0F882" w14:textId="77777777" w:rsidR="00AE614A" w:rsidRPr="007D30B2" w:rsidRDefault="00AE614A" w:rsidP="00AE614A">
      <w:pPr>
        <w:numPr>
          <w:ilvl w:val="1"/>
          <w:numId w:val="15"/>
        </w:numPr>
        <w:suppressAutoHyphens/>
        <w:spacing w:after="0" w:line="240" w:lineRule="auto"/>
        <w:jc w:val="both"/>
        <w:rPr>
          <w:rFonts w:ascii="Garamond" w:hAnsi="Garamond"/>
          <w:sz w:val="24"/>
          <w:szCs w:val="24"/>
        </w:rPr>
      </w:pPr>
      <w:r w:rsidRPr="007D30B2">
        <w:rPr>
          <w:rFonts w:ascii="Garamond" w:hAnsi="Garamond"/>
          <w:sz w:val="24"/>
          <w:szCs w:val="24"/>
        </w:rPr>
        <w:t xml:space="preserve">Fakultatywne podstawy wykluczenia </w:t>
      </w:r>
    </w:p>
    <w:p w14:paraId="5C7A8EC8" w14:textId="77777777" w:rsidR="00AE614A" w:rsidRPr="00D040B3" w:rsidRDefault="00AE614A" w:rsidP="00AE614A">
      <w:pPr>
        <w:spacing w:after="0" w:line="240" w:lineRule="auto"/>
        <w:ind w:left="720"/>
        <w:jc w:val="both"/>
        <w:rPr>
          <w:rFonts w:ascii="Garamond" w:hAnsi="Garamond"/>
          <w:sz w:val="24"/>
          <w:szCs w:val="24"/>
        </w:rPr>
      </w:pPr>
      <w:r w:rsidRPr="00D040B3">
        <w:rPr>
          <w:rFonts w:ascii="Garamond" w:hAnsi="Garamond"/>
          <w:sz w:val="24"/>
          <w:szCs w:val="24"/>
        </w:rPr>
        <w:t xml:space="preserve">Zamawiający przewiduje wykluczenie wykonawcy na podstawie art. 24 ust. 5 pkt. 1 i 8 Ustawy: </w:t>
      </w:r>
    </w:p>
    <w:p w14:paraId="64C47CA6" w14:textId="77777777" w:rsidR="00AE614A" w:rsidRPr="00D040B3" w:rsidRDefault="00AE614A" w:rsidP="00AE614A">
      <w:pPr>
        <w:numPr>
          <w:ilvl w:val="0"/>
          <w:numId w:val="14"/>
        </w:numPr>
        <w:suppressAutoHyphens/>
        <w:spacing w:after="0" w:line="240" w:lineRule="auto"/>
        <w:jc w:val="both"/>
        <w:rPr>
          <w:rFonts w:ascii="Garamond" w:hAnsi="Garamond"/>
          <w:sz w:val="24"/>
          <w:szCs w:val="24"/>
        </w:rPr>
      </w:pPr>
      <w:r w:rsidRPr="00D040B3">
        <w:rPr>
          <w:rFonts w:ascii="Garamond" w:hAnsi="Garamond"/>
          <w:sz w:val="24"/>
          <w:szCs w:val="24"/>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w:t>
      </w:r>
      <w:r>
        <w:rPr>
          <w:rFonts w:ascii="Garamond" w:hAnsi="Garamond"/>
          <w:sz w:val="24"/>
          <w:szCs w:val="24"/>
        </w:rPr>
        <w:t>9</w:t>
      </w:r>
      <w:r w:rsidRPr="00D040B3">
        <w:rPr>
          <w:rFonts w:ascii="Garamond" w:hAnsi="Garamond"/>
          <w:sz w:val="24"/>
          <w:szCs w:val="24"/>
        </w:rPr>
        <w:t xml:space="preserve"> r.  poz. </w:t>
      </w:r>
      <w:r>
        <w:rPr>
          <w:rFonts w:ascii="Garamond" w:hAnsi="Garamond"/>
          <w:sz w:val="24"/>
          <w:szCs w:val="24"/>
        </w:rPr>
        <w:t>243</w:t>
      </w:r>
      <w:r w:rsidRPr="00D040B3">
        <w:rPr>
          <w:rFonts w:ascii="Garamond" w:hAnsi="Garamond"/>
          <w:sz w:val="24"/>
          <w:szCs w:val="24"/>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w:t>
      </w:r>
      <w:r>
        <w:rPr>
          <w:rFonts w:ascii="Garamond" w:hAnsi="Garamond"/>
          <w:sz w:val="24"/>
          <w:szCs w:val="24"/>
        </w:rPr>
        <w:t>9</w:t>
      </w:r>
      <w:r w:rsidRPr="00D040B3">
        <w:rPr>
          <w:rFonts w:ascii="Garamond" w:hAnsi="Garamond"/>
          <w:sz w:val="24"/>
          <w:szCs w:val="24"/>
        </w:rPr>
        <w:t xml:space="preserve"> r. poz. </w:t>
      </w:r>
      <w:r>
        <w:rPr>
          <w:rFonts w:ascii="Garamond" w:hAnsi="Garamond"/>
          <w:sz w:val="24"/>
          <w:szCs w:val="24"/>
        </w:rPr>
        <w:t>498</w:t>
      </w:r>
      <w:r w:rsidRPr="00D040B3">
        <w:rPr>
          <w:rFonts w:ascii="Garamond" w:hAnsi="Garamond"/>
          <w:sz w:val="24"/>
          <w:szCs w:val="24"/>
        </w:rPr>
        <w:t>);</w:t>
      </w:r>
    </w:p>
    <w:p w14:paraId="60EEDF05" w14:textId="77777777" w:rsidR="00AE614A" w:rsidRPr="00D040B3" w:rsidRDefault="00AE614A" w:rsidP="00AE614A">
      <w:pPr>
        <w:numPr>
          <w:ilvl w:val="0"/>
          <w:numId w:val="14"/>
        </w:numPr>
        <w:suppressAutoHyphens/>
        <w:spacing w:after="0" w:line="240" w:lineRule="auto"/>
        <w:jc w:val="both"/>
        <w:rPr>
          <w:rFonts w:ascii="Garamond" w:hAnsi="Garamond"/>
          <w:sz w:val="24"/>
          <w:szCs w:val="24"/>
        </w:rPr>
      </w:pPr>
      <w:r w:rsidRPr="00D040B3">
        <w:rPr>
          <w:rFonts w:ascii="Garamond" w:hAnsi="Garamond"/>
          <w:sz w:val="24"/>
          <w:szCs w:val="24"/>
        </w:rPr>
        <w:t>który naruszył obowiązki dotyczące płatności podatków, opłat lub składek na ubezpieczenia społeczne lub zdrowotne, co zamawiający jest w stanie wykazać za pomocą stosownych środków dowodowych, z wyjątkiem przypadku, o którym mowa w ust.1 pkt.15,chyba, że wykonawca dokonał płatności należnych podatków, opłat lub składek na ubezpieczenie społeczne lub zdrowotne wraz z odsetkami lub grzywnami lub zawarł wiążące porozumienie w sprawie spłaty tych należności.</w:t>
      </w:r>
    </w:p>
    <w:p w14:paraId="46EEA02D" w14:textId="77777777" w:rsidR="00AE614A" w:rsidRPr="00D040B3" w:rsidRDefault="00AE614A" w:rsidP="00AE614A">
      <w:pPr>
        <w:spacing w:after="0" w:line="240" w:lineRule="auto"/>
        <w:jc w:val="both"/>
        <w:rPr>
          <w:rFonts w:ascii="Garamond" w:hAnsi="Garamond"/>
          <w:color w:val="FF0000"/>
          <w:sz w:val="24"/>
          <w:szCs w:val="24"/>
        </w:rPr>
      </w:pPr>
    </w:p>
    <w:p w14:paraId="4B83C4A0" w14:textId="77777777" w:rsidR="00AE614A" w:rsidRPr="00D040B3" w:rsidRDefault="00AE614A" w:rsidP="00AE614A">
      <w:pPr>
        <w:numPr>
          <w:ilvl w:val="1"/>
          <w:numId w:val="15"/>
        </w:numPr>
        <w:suppressAutoHyphens/>
        <w:spacing w:after="0" w:line="240" w:lineRule="auto"/>
        <w:jc w:val="both"/>
        <w:rPr>
          <w:rFonts w:ascii="Garamond" w:hAnsi="Garamond"/>
          <w:sz w:val="24"/>
          <w:szCs w:val="24"/>
        </w:rPr>
      </w:pPr>
      <w:r w:rsidRPr="00D040B3">
        <w:rPr>
          <w:rFonts w:ascii="Garamond" w:hAnsi="Garamond"/>
          <w:sz w:val="24"/>
          <w:szCs w:val="24"/>
        </w:rPr>
        <w:t xml:space="preserve">Wykonawcy występujący wspólnie </w:t>
      </w:r>
    </w:p>
    <w:p w14:paraId="191B05A5" w14:textId="77777777" w:rsidR="00AE614A" w:rsidRPr="00D040B3" w:rsidRDefault="00AE614A" w:rsidP="00AE614A">
      <w:pPr>
        <w:numPr>
          <w:ilvl w:val="0"/>
          <w:numId w:val="4"/>
        </w:numPr>
        <w:suppressAutoHyphens/>
        <w:spacing w:after="0" w:line="240" w:lineRule="auto"/>
        <w:jc w:val="both"/>
        <w:rPr>
          <w:rFonts w:ascii="Garamond" w:hAnsi="Garamond"/>
          <w:sz w:val="24"/>
          <w:szCs w:val="24"/>
        </w:rPr>
      </w:pPr>
      <w:r w:rsidRPr="00D040B3">
        <w:rPr>
          <w:rFonts w:ascii="Garamond" w:hAnsi="Garamond"/>
          <w:sz w:val="24"/>
          <w:szCs w:val="24"/>
        </w:rPr>
        <w:t>Wykonawcy mogą wspólnie ubiegać się o udzielenie zamówienia</w:t>
      </w:r>
    </w:p>
    <w:p w14:paraId="3CB44469" w14:textId="77777777" w:rsidR="00AE614A" w:rsidRPr="00D040B3" w:rsidRDefault="00AE614A" w:rsidP="00AE614A">
      <w:pPr>
        <w:numPr>
          <w:ilvl w:val="0"/>
          <w:numId w:val="4"/>
        </w:numPr>
        <w:suppressAutoHyphens/>
        <w:spacing w:after="0" w:line="240" w:lineRule="auto"/>
        <w:jc w:val="both"/>
        <w:rPr>
          <w:rFonts w:ascii="Garamond" w:hAnsi="Garamond"/>
          <w:sz w:val="24"/>
          <w:szCs w:val="24"/>
        </w:rPr>
      </w:pPr>
      <w:r w:rsidRPr="00D040B3">
        <w:rPr>
          <w:rFonts w:ascii="Garamond" w:hAnsi="Garamond"/>
          <w:sz w:val="24"/>
          <w:szCs w:val="24"/>
        </w:rPr>
        <w:t>Wykonawcy ustanawiają pełnomocnika do reprezentowania ich w postępowaniu o udzielenie zamówienia albo reprezentowania w postępowaniu i zawarcia umowy w sprawie zamówienia publicznego.</w:t>
      </w:r>
    </w:p>
    <w:p w14:paraId="6AB15632" w14:textId="77777777" w:rsidR="00AE614A" w:rsidRPr="00D040B3" w:rsidRDefault="00AE614A" w:rsidP="00AE614A">
      <w:pPr>
        <w:numPr>
          <w:ilvl w:val="0"/>
          <w:numId w:val="4"/>
        </w:numPr>
        <w:suppressAutoHyphens/>
        <w:spacing w:after="0" w:line="240" w:lineRule="auto"/>
        <w:jc w:val="both"/>
        <w:rPr>
          <w:rFonts w:ascii="Garamond" w:hAnsi="Garamond"/>
          <w:sz w:val="24"/>
          <w:szCs w:val="24"/>
        </w:rPr>
      </w:pPr>
      <w:r w:rsidRPr="00D040B3">
        <w:rPr>
          <w:rFonts w:ascii="Garamond" w:hAnsi="Garamond"/>
          <w:sz w:val="24"/>
          <w:szCs w:val="24"/>
        </w:rPr>
        <w:t xml:space="preserve">Jeżeli oferta wykonawców występujących wspólnie została wybrana, zamawiający żąda przed zawarciem umowy w sprawie zamówienia publicznego umowy regulującej współpracę tych wykonawców – jeżeli nie została złożona wraz z ofertą </w:t>
      </w:r>
    </w:p>
    <w:p w14:paraId="3044A524" w14:textId="77777777" w:rsidR="00AE614A" w:rsidRPr="00D040B3" w:rsidRDefault="00AE614A" w:rsidP="00AE614A">
      <w:pPr>
        <w:numPr>
          <w:ilvl w:val="0"/>
          <w:numId w:val="4"/>
        </w:numPr>
        <w:suppressAutoHyphens/>
        <w:spacing w:after="0" w:line="240" w:lineRule="auto"/>
        <w:jc w:val="both"/>
        <w:rPr>
          <w:rFonts w:ascii="Garamond" w:hAnsi="Garamond"/>
          <w:sz w:val="24"/>
          <w:szCs w:val="24"/>
        </w:rPr>
      </w:pPr>
      <w:r w:rsidRPr="00D040B3">
        <w:rPr>
          <w:rFonts w:ascii="Garamond" w:hAnsi="Garamond"/>
          <w:sz w:val="24"/>
          <w:szCs w:val="24"/>
        </w:rPr>
        <w:t xml:space="preserve">Żaden z wykonawców występujących wspólnie nie może podlegać wykluczeniu </w:t>
      </w:r>
    </w:p>
    <w:p w14:paraId="54801BE9" w14:textId="77777777" w:rsidR="00AE614A" w:rsidRPr="00D040B3" w:rsidRDefault="00AE614A" w:rsidP="00AE614A">
      <w:pPr>
        <w:spacing w:after="0" w:line="240" w:lineRule="auto"/>
        <w:jc w:val="both"/>
        <w:rPr>
          <w:rFonts w:ascii="Garamond" w:hAnsi="Garamond"/>
          <w:color w:val="FF0000"/>
          <w:sz w:val="24"/>
          <w:szCs w:val="24"/>
        </w:rPr>
      </w:pPr>
    </w:p>
    <w:p w14:paraId="51BB9E92" w14:textId="77777777" w:rsidR="00AE614A" w:rsidRPr="00D040B3" w:rsidRDefault="00AE614A" w:rsidP="00AE614A">
      <w:pPr>
        <w:numPr>
          <w:ilvl w:val="1"/>
          <w:numId w:val="15"/>
        </w:numPr>
        <w:suppressAutoHyphens/>
        <w:spacing w:after="0" w:line="240" w:lineRule="auto"/>
        <w:jc w:val="both"/>
        <w:rPr>
          <w:rFonts w:ascii="Garamond" w:hAnsi="Garamond"/>
          <w:sz w:val="24"/>
          <w:szCs w:val="24"/>
        </w:rPr>
      </w:pPr>
      <w:r w:rsidRPr="00D040B3">
        <w:rPr>
          <w:rFonts w:ascii="Garamond" w:hAnsi="Garamond"/>
          <w:sz w:val="24"/>
          <w:szCs w:val="24"/>
        </w:rPr>
        <w:t>Środki naprawcze (</w:t>
      </w:r>
      <w:proofErr w:type="spellStart"/>
      <w:r w:rsidRPr="00D040B3">
        <w:rPr>
          <w:rFonts w:ascii="Garamond" w:hAnsi="Garamond"/>
          <w:sz w:val="24"/>
          <w:szCs w:val="24"/>
        </w:rPr>
        <w:t>self-cleaning</w:t>
      </w:r>
      <w:proofErr w:type="spellEnd"/>
      <w:r w:rsidRPr="00D040B3">
        <w:rPr>
          <w:rFonts w:ascii="Garamond" w:hAnsi="Garamond"/>
          <w:sz w:val="24"/>
          <w:szCs w:val="24"/>
        </w:rPr>
        <w:t>)</w:t>
      </w:r>
    </w:p>
    <w:p w14:paraId="25BF3A95" w14:textId="77777777" w:rsidR="00AE614A" w:rsidRPr="00D040B3" w:rsidRDefault="00AE614A" w:rsidP="00AE614A">
      <w:pPr>
        <w:numPr>
          <w:ilvl w:val="0"/>
          <w:numId w:val="7"/>
        </w:numPr>
        <w:suppressAutoHyphens/>
        <w:spacing w:after="0" w:line="240" w:lineRule="auto"/>
        <w:jc w:val="both"/>
        <w:rPr>
          <w:rFonts w:ascii="Garamond" w:hAnsi="Garamond"/>
          <w:sz w:val="24"/>
          <w:szCs w:val="24"/>
        </w:rPr>
      </w:pPr>
      <w:r w:rsidRPr="00D040B3">
        <w:rPr>
          <w:rFonts w:ascii="Garamond" w:hAnsi="Garamond"/>
          <w:sz w:val="24"/>
          <w:szCs w:val="24"/>
        </w:rPr>
        <w:t>Wykonawca, który podlega wykluczeniu na podstawie art. 24 ust. 1 pkt 13 i 14 oraz 16-20 lub ust. 5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4371D0D" w14:textId="77777777" w:rsidR="00AE614A" w:rsidRPr="00D040B3" w:rsidRDefault="00AE614A" w:rsidP="00AE614A">
      <w:pPr>
        <w:numPr>
          <w:ilvl w:val="0"/>
          <w:numId w:val="7"/>
        </w:numPr>
        <w:suppressAutoHyphens/>
        <w:spacing w:after="0" w:line="240" w:lineRule="auto"/>
        <w:jc w:val="both"/>
        <w:rPr>
          <w:rFonts w:ascii="Garamond" w:hAnsi="Garamond"/>
          <w:sz w:val="24"/>
          <w:szCs w:val="24"/>
        </w:rPr>
      </w:pPr>
      <w:r w:rsidRPr="00D040B3">
        <w:rPr>
          <w:rFonts w:ascii="Garamond" w:hAnsi="Garamond"/>
          <w:sz w:val="24"/>
          <w:szCs w:val="24"/>
        </w:rPr>
        <w:t>Wykonawca nie podlega wykluczeniu, jeżeli zamawiający, uwzględniając wagę i szczególne okoliczności czynu wykonawcy, uzna za wystarczające dowody przedstawione na podstawie pkt 1).</w:t>
      </w:r>
    </w:p>
    <w:p w14:paraId="41625B08" w14:textId="77777777" w:rsidR="00AE614A" w:rsidRPr="00D040B3" w:rsidRDefault="00AE614A" w:rsidP="00AE614A">
      <w:pPr>
        <w:numPr>
          <w:ilvl w:val="0"/>
          <w:numId w:val="7"/>
        </w:numPr>
        <w:suppressAutoHyphens/>
        <w:spacing w:after="0" w:line="240" w:lineRule="auto"/>
        <w:jc w:val="both"/>
        <w:rPr>
          <w:rFonts w:ascii="Garamond" w:hAnsi="Garamond"/>
          <w:sz w:val="24"/>
          <w:szCs w:val="24"/>
        </w:rPr>
      </w:pPr>
      <w:r w:rsidRPr="00D040B3">
        <w:rPr>
          <w:rFonts w:ascii="Garamond" w:hAnsi="Garamond"/>
          <w:sz w:val="24"/>
          <w:szCs w:val="24"/>
        </w:rPr>
        <w:t xml:space="preserve">W przypadkach, o których mowa w art. 24 ust. 1 pkt 19 Ustawy, przed wykluczeniem wykonawcy, zamawiający zapewnia temu wykonawcy możliwość udowodnienia, że jego </w:t>
      </w:r>
      <w:r w:rsidRPr="00D040B3">
        <w:rPr>
          <w:rFonts w:ascii="Garamond" w:hAnsi="Garamond"/>
          <w:sz w:val="24"/>
          <w:szCs w:val="24"/>
        </w:rPr>
        <w:lastRenderedPageBreak/>
        <w:t>udział w przygotowaniu postępowania o udzielenie zamówienia nie zakłóci konkurencji. Zamawiający wskazuje w protokole sposób zapewnienia konkurencji.</w:t>
      </w:r>
    </w:p>
    <w:p w14:paraId="754B1D8A" w14:textId="77777777" w:rsidR="00AE614A" w:rsidRPr="00D040B3" w:rsidRDefault="00AE614A" w:rsidP="00AE614A">
      <w:pPr>
        <w:spacing w:after="0" w:line="240" w:lineRule="auto"/>
        <w:jc w:val="both"/>
        <w:rPr>
          <w:rFonts w:ascii="Garamond" w:hAnsi="Garamond"/>
          <w:color w:val="FF0000"/>
          <w:sz w:val="24"/>
          <w:szCs w:val="24"/>
        </w:rPr>
      </w:pPr>
    </w:p>
    <w:p w14:paraId="5DB93CF4" w14:textId="77777777" w:rsidR="00AE614A" w:rsidRPr="00D040B3" w:rsidRDefault="00AE614A" w:rsidP="00AE614A">
      <w:pPr>
        <w:numPr>
          <w:ilvl w:val="0"/>
          <w:numId w:val="15"/>
        </w:numPr>
        <w:suppressAutoHyphens/>
        <w:spacing w:after="0" w:line="240" w:lineRule="auto"/>
        <w:jc w:val="both"/>
        <w:rPr>
          <w:rFonts w:ascii="Garamond" w:hAnsi="Garamond"/>
          <w:sz w:val="24"/>
          <w:szCs w:val="24"/>
        </w:rPr>
      </w:pPr>
      <w:r w:rsidRPr="00D040B3">
        <w:rPr>
          <w:rStyle w:val="tekstdokbold"/>
          <w:rFonts w:ascii="Garamond" w:hAnsi="Garamond"/>
          <w:sz w:val="24"/>
          <w:szCs w:val="24"/>
        </w:rPr>
        <w:t>WYKAZ OŚWIADCZEŃ</w:t>
      </w:r>
      <w:r w:rsidRPr="00D040B3">
        <w:rPr>
          <w:rStyle w:val="tekstdokbold"/>
          <w:rFonts w:ascii="Garamond" w:eastAsia="Verdana" w:hAnsi="Garamond"/>
          <w:sz w:val="24"/>
          <w:szCs w:val="24"/>
        </w:rPr>
        <w:t xml:space="preserve"> LUB </w:t>
      </w:r>
      <w:r w:rsidRPr="00D040B3">
        <w:rPr>
          <w:rStyle w:val="tekstdokbold"/>
          <w:rFonts w:ascii="Garamond" w:hAnsi="Garamond"/>
          <w:sz w:val="24"/>
          <w:szCs w:val="24"/>
        </w:rPr>
        <w:t>DOKUMENTÓW, POTWIERDZAJĄCYCH</w:t>
      </w:r>
      <w:r w:rsidRPr="00D040B3">
        <w:rPr>
          <w:rStyle w:val="tekstdokbold"/>
          <w:rFonts w:ascii="Garamond" w:eastAsia="Verdana" w:hAnsi="Garamond"/>
          <w:sz w:val="24"/>
          <w:szCs w:val="24"/>
        </w:rPr>
        <w:t xml:space="preserve">  </w:t>
      </w:r>
      <w:r w:rsidRPr="00D040B3">
        <w:rPr>
          <w:rStyle w:val="tekstdokbold"/>
          <w:rFonts w:ascii="Garamond" w:hAnsi="Garamond"/>
          <w:sz w:val="24"/>
          <w:szCs w:val="24"/>
        </w:rPr>
        <w:t>SPEŁNIANIE WARUNKÓW UDZIAŁU</w:t>
      </w:r>
      <w:r w:rsidRPr="00D040B3">
        <w:rPr>
          <w:rStyle w:val="tekstdokbold"/>
          <w:rFonts w:ascii="Garamond" w:eastAsia="Verdana" w:hAnsi="Garamond"/>
          <w:sz w:val="24"/>
          <w:szCs w:val="24"/>
        </w:rPr>
        <w:t xml:space="preserve"> </w:t>
      </w:r>
      <w:r w:rsidRPr="00D040B3">
        <w:rPr>
          <w:rStyle w:val="tekstdokbold"/>
          <w:rFonts w:ascii="Garamond" w:hAnsi="Garamond"/>
          <w:sz w:val="24"/>
          <w:szCs w:val="24"/>
        </w:rPr>
        <w:t>W</w:t>
      </w:r>
      <w:r w:rsidRPr="00D040B3">
        <w:rPr>
          <w:rStyle w:val="tekstdokbold"/>
          <w:rFonts w:ascii="Garamond" w:eastAsia="Verdana" w:hAnsi="Garamond"/>
          <w:sz w:val="24"/>
          <w:szCs w:val="24"/>
        </w:rPr>
        <w:t xml:space="preserve"> </w:t>
      </w:r>
      <w:r w:rsidRPr="00D040B3">
        <w:rPr>
          <w:rStyle w:val="tekstdokbold"/>
          <w:rFonts w:ascii="Garamond" w:hAnsi="Garamond"/>
          <w:sz w:val="24"/>
          <w:szCs w:val="24"/>
        </w:rPr>
        <w:t>POSTĘPOWANIU ORAZ BRAK PODSTAW WYKLUCZENIA</w:t>
      </w:r>
    </w:p>
    <w:p w14:paraId="2664465E" w14:textId="77777777" w:rsidR="00AE614A" w:rsidRPr="00D040B3" w:rsidRDefault="00AE614A" w:rsidP="00AE614A">
      <w:pPr>
        <w:tabs>
          <w:tab w:val="left" w:pos="-3060"/>
          <w:tab w:val="left" w:pos="709"/>
        </w:tabs>
        <w:spacing w:after="0" w:line="240" w:lineRule="auto"/>
        <w:jc w:val="both"/>
        <w:rPr>
          <w:rFonts w:ascii="Garamond" w:hAnsi="Garamond"/>
          <w:sz w:val="24"/>
          <w:szCs w:val="24"/>
        </w:rPr>
      </w:pPr>
    </w:p>
    <w:p w14:paraId="6FEC42F0" w14:textId="77777777" w:rsidR="00AE614A" w:rsidRPr="00D040B3" w:rsidRDefault="00AE614A" w:rsidP="00AE614A">
      <w:pPr>
        <w:numPr>
          <w:ilvl w:val="1"/>
          <w:numId w:val="15"/>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 xml:space="preserve">Oświadczenie wykonawcy </w:t>
      </w:r>
    </w:p>
    <w:p w14:paraId="55D0D345" w14:textId="77777777" w:rsidR="00AE614A" w:rsidRPr="00D040B3" w:rsidRDefault="00AE614A" w:rsidP="00AE614A">
      <w:pPr>
        <w:numPr>
          <w:ilvl w:val="0"/>
          <w:numId w:val="8"/>
        </w:numPr>
        <w:suppressAutoHyphens/>
        <w:spacing w:after="0" w:line="240" w:lineRule="auto"/>
        <w:jc w:val="both"/>
        <w:rPr>
          <w:rFonts w:ascii="Garamond" w:hAnsi="Garamond"/>
          <w:sz w:val="24"/>
          <w:szCs w:val="24"/>
        </w:rPr>
      </w:pPr>
      <w:r w:rsidRPr="00D040B3">
        <w:rPr>
          <w:rFonts w:ascii="Garamond" w:hAnsi="Garamond"/>
          <w:sz w:val="24"/>
          <w:szCs w:val="24"/>
        </w:rPr>
        <w:t>Do oferty wykonawca dołącza aktualne na dz</w:t>
      </w:r>
      <w:r>
        <w:rPr>
          <w:rFonts w:ascii="Garamond" w:hAnsi="Garamond"/>
          <w:sz w:val="24"/>
          <w:szCs w:val="24"/>
        </w:rPr>
        <w:t>ień składania ofert oświadczenie</w:t>
      </w:r>
      <w:r w:rsidRPr="00D040B3">
        <w:rPr>
          <w:rFonts w:ascii="Garamond" w:hAnsi="Garamond"/>
          <w:sz w:val="24"/>
          <w:szCs w:val="24"/>
        </w:rPr>
        <w:t>:</w:t>
      </w:r>
    </w:p>
    <w:p w14:paraId="4745CF10" w14:textId="77777777" w:rsidR="00AE614A" w:rsidRPr="00F41ECD" w:rsidRDefault="00AE614A" w:rsidP="00AE614A">
      <w:pPr>
        <w:pStyle w:val="Akapitzlist"/>
        <w:numPr>
          <w:ilvl w:val="0"/>
          <w:numId w:val="33"/>
        </w:numPr>
        <w:suppressAutoHyphens/>
        <w:spacing w:after="0" w:line="240" w:lineRule="auto"/>
        <w:jc w:val="both"/>
        <w:rPr>
          <w:rFonts w:ascii="Garamond" w:hAnsi="Garamond"/>
          <w:sz w:val="24"/>
          <w:szCs w:val="24"/>
        </w:rPr>
      </w:pPr>
      <w:r w:rsidRPr="00F41ECD">
        <w:rPr>
          <w:rFonts w:ascii="Garamond" w:hAnsi="Garamond"/>
          <w:sz w:val="24"/>
          <w:szCs w:val="24"/>
        </w:rPr>
        <w:t>dotyczące spełniania warunków udziału w postępowaniu – zał. nr 2 do SIWZ</w:t>
      </w:r>
    </w:p>
    <w:p w14:paraId="5C258036" w14:textId="77777777" w:rsidR="00AE614A" w:rsidRPr="00F41ECD" w:rsidRDefault="00AE614A" w:rsidP="00AE614A">
      <w:pPr>
        <w:numPr>
          <w:ilvl w:val="0"/>
          <w:numId w:val="33"/>
        </w:numPr>
        <w:suppressAutoHyphens/>
        <w:spacing w:after="0" w:line="240" w:lineRule="auto"/>
        <w:jc w:val="both"/>
        <w:rPr>
          <w:rFonts w:ascii="Garamond" w:hAnsi="Garamond"/>
          <w:sz w:val="24"/>
          <w:szCs w:val="24"/>
        </w:rPr>
      </w:pPr>
      <w:r w:rsidRPr="00F41ECD">
        <w:rPr>
          <w:rFonts w:ascii="Garamond" w:hAnsi="Garamond"/>
          <w:sz w:val="24"/>
          <w:szCs w:val="24"/>
        </w:rPr>
        <w:t>dotyczące przesłanek wykluczenia z postępowania – zał. nr 3 do SIWZ</w:t>
      </w:r>
    </w:p>
    <w:p w14:paraId="25B48AEF" w14:textId="77777777" w:rsidR="00AE614A" w:rsidRPr="00D040B3" w:rsidRDefault="00AE614A" w:rsidP="00AE614A">
      <w:pPr>
        <w:spacing w:after="0" w:line="240" w:lineRule="auto"/>
        <w:ind w:left="720"/>
        <w:jc w:val="both"/>
        <w:rPr>
          <w:rFonts w:ascii="Garamond" w:hAnsi="Garamond"/>
          <w:sz w:val="24"/>
          <w:szCs w:val="24"/>
        </w:rPr>
      </w:pPr>
      <w:r w:rsidRPr="00D040B3">
        <w:rPr>
          <w:rFonts w:ascii="Garamond" w:hAnsi="Garamond"/>
          <w:sz w:val="24"/>
          <w:szCs w:val="24"/>
        </w:rPr>
        <w:t>Informacje zawarte w oświadczeni</w:t>
      </w:r>
      <w:r>
        <w:rPr>
          <w:rFonts w:ascii="Garamond" w:hAnsi="Garamond"/>
          <w:sz w:val="24"/>
          <w:szCs w:val="24"/>
        </w:rPr>
        <w:t>u</w:t>
      </w:r>
      <w:r w:rsidRPr="00D040B3">
        <w:rPr>
          <w:rFonts w:ascii="Garamond" w:hAnsi="Garamond"/>
          <w:sz w:val="24"/>
          <w:szCs w:val="24"/>
        </w:rPr>
        <w:t xml:space="preserve"> stanowią wstępne potwierdzenie, że wykonawca nie podlega wykluczeniu </w:t>
      </w:r>
      <w:r>
        <w:rPr>
          <w:rFonts w:ascii="Garamond" w:hAnsi="Garamond"/>
          <w:sz w:val="24"/>
          <w:szCs w:val="24"/>
        </w:rPr>
        <w:t>z postępowania</w:t>
      </w:r>
      <w:r w:rsidRPr="00D040B3">
        <w:rPr>
          <w:rFonts w:ascii="Garamond" w:hAnsi="Garamond"/>
          <w:sz w:val="24"/>
          <w:szCs w:val="24"/>
        </w:rPr>
        <w:t>.</w:t>
      </w:r>
    </w:p>
    <w:p w14:paraId="1A42BB35" w14:textId="77777777" w:rsidR="00AE614A" w:rsidRPr="00D040B3" w:rsidRDefault="00AE614A" w:rsidP="00AE614A">
      <w:pPr>
        <w:numPr>
          <w:ilvl w:val="0"/>
          <w:numId w:val="8"/>
        </w:numPr>
        <w:suppressAutoHyphens/>
        <w:spacing w:after="0" w:line="240" w:lineRule="auto"/>
        <w:jc w:val="both"/>
        <w:rPr>
          <w:rFonts w:ascii="Garamond" w:hAnsi="Garamond"/>
          <w:sz w:val="24"/>
          <w:szCs w:val="24"/>
        </w:rPr>
      </w:pPr>
      <w:r w:rsidRPr="00D040B3">
        <w:rPr>
          <w:rFonts w:ascii="Garamond" w:hAnsi="Garamond"/>
          <w:sz w:val="24"/>
          <w:szCs w:val="24"/>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pkt 1.</w:t>
      </w:r>
    </w:p>
    <w:p w14:paraId="0D14A591" w14:textId="77777777" w:rsidR="00AE614A" w:rsidRPr="00D040B3" w:rsidRDefault="00AE614A" w:rsidP="00AE614A">
      <w:pPr>
        <w:numPr>
          <w:ilvl w:val="0"/>
          <w:numId w:val="8"/>
        </w:numPr>
        <w:suppressAutoHyphens/>
        <w:spacing w:after="0" w:line="240" w:lineRule="auto"/>
        <w:jc w:val="both"/>
        <w:rPr>
          <w:rFonts w:ascii="Garamond" w:hAnsi="Garamond"/>
          <w:sz w:val="24"/>
          <w:szCs w:val="24"/>
        </w:rPr>
      </w:pPr>
      <w:r w:rsidRPr="00D040B3">
        <w:rPr>
          <w:rFonts w:ascii="Garamond" w:hAnsi="Garamond"/>
          <w:sz w:val="24"/>
          <w:szCs w:val="24"/>
        </w:rPr>
        <w:t xml:space="preserve">Wykonawca, który zamierza powierzyć wykonanie części zamówienia podwykonawcom, w celu wykazania braku istnienia wobec nich podstaw wykluczenia z udziału w postępowaniu zamieszcza informacje o podwykonawcach w oświadczeniu, o którym mowa w pkt 1, </w:t>
      </w:r>
    </w:p>
    <w:p w14:paraId="6C205FD3" w14:textId="77777777" w:rsidR="00AE614A" w:rsidRPr="00D040B3" w:rsidRDefault="00AE614A" w:rsidP="00AE614A">
      <w:pPr>
        <w:numPr>
          <w:ilvl w:val="0"/>
          <w:numId w:val="8"/>
        </w:numPr>
        <w:suppressAutoHyphens/>
        <w:spacing w:after="0" w:line="240" w:lineRule="auto"/>
        <w:jc w:val="both"/>
        <w:rPr>
          <w:rFonts w:ascii="Garamond" w:hAnsi="Garamond"/>
          <w:sz w:val="24"/>
          <w:szCs w:val="24"/>
        </w:rPr>
      </w:pPr>
      <w:r w:rsidRPr="00D040B3">
        <w:rPr>
          <w:rFonts w:ascii="Garamond" w:hAnsi="Garamond"/>
          <w:sz w:val="24"/>
          <w:szCs w:val="24"/>
        </w:rPr>
        <w:t>W przypadku wspólnego ubiegania się o zamówienie przez wykonawców, oświadczenie składa każdy z wykonawców wspólnie ubiegających się o zamówienie. Dokumenty te potwierdzają spełnianie warunków udziału w postepowaniu oraz brak podstaw wykluczenia w zakresie, w którym każdy z wykonawców wykazuje spełnianie warunków udziału w postepowaniu oraz brak podstaw wykluczenia.</w:t>
      </w:r>
    </w:p>
    <w:p w14:paraId="31090BAD" w14:textId="77777777" w:rsidR="00AE614A" w:rsidRPr="00D040B3" w:rsidRDefault="00AE614A" w:rsidP="00AE614A">
      <w:pPr>
        <w:spacing w:after="0" w:line="240" w:lineRule="auto"/>
        <w:jc w:val="both"/>
        <w:rPr>
          <w:rFonts w:ascii="Garamond" w:hAnsi="Garamond"/>
          <w:sz w:val="24"/>
          <w:szCs w:val="24"/>
        </w:rPr>
      </w:pPr>
    </w:p>
    <w:p w14:paraId="4311C696" w14:textId="77777777" w:rsidR="00AE614A" w:rsidRPr="00D040B3" w:rsidRDefault="00AE614A" w:rsidP="00AE614A">
      <w:pPr>
        <w:numPr>
          <w:ilvl w:val="1"/>
          <w:numId w:val="15"/>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Dokumenty składane przez Wykonawcę</w:t>
      </w:r>
    </w:p>
    <w:p w14:paraId="1BFC410F" w14:textId="77777777" w:rsidR="00AE614A" w:rsidRPr="00D040B3" w:rsidRDefault="00AE614A" w:rsidP="00AE614A">
      <w:pPr>
        <w:numPr>
          <w:ilvl w:val="0"/>
          <w:numId w:val="9"/>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Zamawiający wezwie wykonawcę, którego oferta została najwyżej oceniona, do złożenia w wyznaczonym, nie krótszym niż 5 dni, terminie aktualnych na dzień złożenia oświadczeń lub dokumentów potwierdzających:</w:t>
      </w:r>
    </w:p>
    <w:p w14:paraId="3758AAC0" w14:textId="77777777" w:rsidR="00AE614A" w:rsidRPr="000B215E" w:rsidRDefault="00AE614A" w:rsidP="00AE614A">
      <w:pPr>
        <w:pStyle w:val="Akapitzlist"/>
        <w:numPr>
          <w:ilvl w:val="0"/>
          <w:numId w:val="34"/>
        </w:numPr>
        <w:tabs>
          <w:tab w:val="left" w:pos="-3060"/>
          <w:tab w:val="left" w:pos="1418"/>
        </w:tabs>
        <w:spacing w:after="0" w:line="240" w:lineRule="auto"/>
        <w:jc w:val="both"/>
        <w:rPr>
          <w:rFonts w:ascii="Garamond" w:hAnsi="Garamond"/>
          <w:sz w:val="24"/>
          <w:szCs w:val="24"/>
        </w:rPr>
      </w:pPr>
      <w:r w:rsidRPr="000B215E">
        <w:rPr>
          <w:rFonts w:ascii="Garamond" w:hAnsi="Garamond"/>
          <w:sz w:val="24"/>
          <w:szCs w:val="24"/>
        </w:rPr>
        <w:t xml:space="preserve">spełnianie warunków udziału w postępowaniu – wskazanych w pkt 6.2 </w:t>
      </w:r>
    </w:p>
    <w:p w14:paraId="5F9B5A78" w14:textId="77777777" w:rsidR="00AE614A" w:rsidRDefault="00AE614A" w:rsidP="00AE614A">
      <w:pPr>
        <w:numPr>
          <w:ilvl w:val="0"/>
          <w:numId w:val="34"/>
        </w:numPr>
        <w:tabs>
          <w:tab w:val="left" w:pos="-3060"/>
          <w:tab w:val="left" w:pos="1418"/>
        </w:tabs>
        <w:spacing w:after="0" w:line="240" w:lineRule="auto"/>
        <w:jc w:val="both"/>
        <w:rPr>
          <w:rFonts w:ascii="Garamond" w:hAnsi="Garamond"/>
          <w:sz w:val="24"/>
          <w:szCs w:val="24"/>
        </w:rPr>
      </w:pPr>
      <w:r w:rsidRPr="00D040B3">
        <w:rPr>
          <w:rFonts w:ascii="Garamond" w:hAnsi="Garamond"/>
          <w:sz w:val="24"/>
          <w:szCs w:val="24"/>
        </w:rPr>
        <w:t xml:space="preserve">brak podstaw wykluczenia – wskazanych w pkt 6.4 </w:t>
      </w:r>
    </w:p>
    <w:p w14:paraId="74685BD1" w14:textId="77777777" w:rsidR="00AE614A" w:rsidRPr="000B215E" w:rsidRDefault="00AE614A" w:rsidP="00AE614A">
      <w:pPr>
        <w:pStyle w:val="Akapitzlist"/>
        <w:numPr>
          <w:ilvl w:val="0"/>
          <w:numId w:val="9"/>
        </w:numPr>
        <w:tabs>
          <w:tab w:val="left" w:pos="-3060"/>
          <w:tab w:val="left" w:pos="709"/>
        </w:tabs>
        <w:spacing w:after="0" w:line="240" w:lineRule="auto"/>
        <w:jc w:val="both"/>
        <w:rPr>
          <w:rFonts w:ascii="Garamond" w:hAnsi="Garamond"/>
          <w:sz w:val="24"/>
          <w:szCs w:val="24"/>
        </w:rPr>
      </w:pPr>
      <w:r w:rsidRPr="000B215E">
        <w:rPr>
          <w:rFonts w:ascii="Garamond" w:hAnsi="Garamond"/>
          <w:sz w:val="24"/>
          <w:szCs w:val="24"/>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14:paraId="62975849" w14:textId="77777777" w:rsidR="00AE614A" w:rsidRPr="00D51A42" w:rsidRDefault="00AE614A" w:rsidP="00AE614A">
      <w:pPr>
        <w:numPr>
          <w:ilvl w:val="0"/>
          <w:numId w:val="9"/>
        </w:numPr>
        <w:tabs>
          <w:tab w:val="left" w:pos="-3060"/>
          <w:tab w:val="left" w:pos="709"/>
        </w:tabs>
        <w:spacing w:after="0" w:line="240" w:lineRule="auto"/>
        <w:jc w:val="both"/>
        <w:rPr>
          <w:rFonts w:ascii="Garamond" w:hAnsi="Garamond"/>
          <w:sz w:val="24"/>
          <w:szCs w:val="24"/>
        </w:rPr>
      </w:pPr>
      <w:r w:rsidRPr="00D51A42">
        <w:rPr>
          <w:rFonts w:ascii="Garamond" w:hAnsi="Garamond"/>
          <w:sz w:val="24"/>
          <w:szCs w:val="24"/>
        </w:rPr>
        <w:t>Wykonawca nie jest obowiązany do złożenia oświadczeń lub dokumentów potwierdzających okoliczności, o który</w:t>
      </w:r>
      <w:r>
        <w:rPr>
          <w:rFonts w:ascii="Garamond" w:hAnsi="Garamond"/>
          <w:sz w:val="24"/>
          <w:szCs w:val="24"/>
        </w:rPr>
        <w:t xml:space="preserve">ch mowa w art. 25 ust. 1 pkt. </w:t>
      </w:r>
      <w:r w:rsidRPr="00D51A42">
        <w:rPr>
          <w:rFonts w:ascii="Garamond" w:hAnsi="Garamond"/>
          <w:sz w:val="24"/>
          <w:szCs w:val="24"/>
        </w:rPr>
        <w:t xml:space="preserve"> 3 ustawy,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6322CFFE" w14:textId="77777777" w:rsidR="00AE614A" w:rsidRPr="00D040B3" w:rsidRDefault="00AE614A" w:rsidP="00AE614A">
      <w:pPr>
        <w:numPr>
          <w:ilvl w:val="0"/>
          <w:numId w:val="9"/>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Wykonawca, w terminie 3 dni od dnia zamieszczenia na stronie internetowej informacji, o której mowa w art. 86 ust. 5 Ustawy, przekazuje zamawiającemu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49923D8E" w14:textId="77777777" w:rsidR="00AE614A" w:rsidRPr="00D040B3" w:rsidRDefault="00AE614A" w:rsidP="00AE614A">
      <w:pPr>
        <w:tabs>
          <w:tab w:val="left" w:pos="-3060"/>
          <w:tab w:val="left" w:pos="709"/>
        </w:tabs>
        <w:spacing w:after="0" w:line="240" w:lineRule="auto"/>
        <w:jc w:val="both"/>
        <w:rPr>
          <w:rFonts w:ascii="Garamond" w:hAnsi="Garamond"/>
          <w:color w:val="FF0000"/>
          <w:sz w:val="24"/>
          <w:szCs w:val="24"/>
        </w:rPr>
      </w:pPr>
    </w:p>
    <w:p w14:paraId="0A505B36" w14:textId="77777777" w:rsidR="00AE614A" w:rsidRPr="00F41ECD" w:rsidRDefault="00AE614A" w:rsidP="00AE614A">
      <w:pPr>
        <w:numPr>
          <w:ilvl w:val="1"/>
          <w:numId w:val="15"/>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lastRenderedPageBreak/>
        <w:t>W celu potwierdzenia spełniania przez wykonawcę warunków udziału w postępowaniu Zamawiający będzie żądał zgodnie z pk</w:t>
      </w:r>
      <w:r>
        <w:rPr>
          <w:rFonts w:ascii="Garamond" w:hAnsi="Garamond"/>
          <w:sz w:val="24"/>
          <w:szCs w:val="24"/>
        </w:rPr>
        <w:t xml:space="preserve">t 7.2. </w:t>
      </w:r>
      <w:r w:rsidRPr="001B0CB6">
        <w:rPr>
          <w:rFonts w:ascii="Garamond" w:hAnsi="Garamond"/>
          <w:sz w:val="24"/>
          <w:szCs w:val="24"/>
        </w:rPr>
        <w:t>wykazu głównych dostaw wykonanych w okresie ostatnich 3 lat przed upływem terminu składania ofert, a jeżeli okres prowadzenia działalności jest krótszy - w tym okresie, wraz z podaniem ich wartości, przedmiotu, dat wy</w:t>
      </w:r>
      <w:r w:rsidRPr="00F41ECD">
        <w:rPr>
          <w:rFonts w:ascii="Garamond" w:hAnsi="Garamond"/>
          <w:sz w:val="24"/>
          <w:szCs w:val="24"/>
        </w:rPr>
        <w:t>konania i podmiotów, na rzecz których dostawy zostały wykonane, z załączeniem dowodów,  czy zostały wykonane należycie – załącznik nr 8 do SIWZ;</w:t>
      </w:r>
    </w:p>
    <w:p w14:paraId="47C7EC4D" w14:textId="77777777" w:rsidR="00AE614A" w:rsidRPr="00D040B3" w:rsidRDefault="00AE614A" w:rsidP="00AE614A">
      <w:pPr>
        <w:tabs>
          <w:tab w:val="left" w:pos="-3060"/>
          <w:tab w:val="left" w:pos="709"/>
        </w:tabs>
        <w:spacing w:after="0" w:line="240" w:lineRule="auto"/>
        <w:jc w:val="both"/>
        <w:rPr>
          <w:rFonts w:ascii="Garamond" w:hAnsi="Garamond"/>
          <w:sz w:val="24"/>
          <w:szCs w:val="24"/>
        </w:rPr>
      </w:pPr>
    </w:p>
    <w:p w14:paraId="5BC11CF7" w14:textId="77777777" w:rsidR="00AE614A" w:rsidRPr="00D040B3" w:rsidRDefault="00AE614A" w:rsidP="00AE614A">
      <w:pPr>
        <w:numPr>
          <w:ilvl w:val="1"/>
          <w:numId w:val="15"/>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W celu potwierdzenia braku podstaw wykluczenia wykonawcy z udziału w postępowaniu zamawiający będzie żądał</w:t>
      </w:r>
      <w:r w:rsidRPr="00D040B3">
        <w:rPr>
          <w:rFonts w:ascii="Garamond" w:hAnsi="Garamond"/>
          <w:i/>
          <w:sz w:val="24"/>
          <w:szCs w:val="24"/>
        </w:rPr>
        <w:t xml:space="preserve"> </w:t>
      </w:r>
      <w:r w:rsidRPr="00D040B3">
        <w:rPr>
          <w:rFonts w:ascii="Garamond" w:hAnsi="Garamond"/>
          <w:sz w:val="24"/>
          <w:szCs w:val="24"/>
        </w:rPr>
        <w:t xml:space="preserve">zgodnie z pkt </w:t>
      </w:r>
      <w:r>
        <w:rPr>
          <w:rFonts w:ascii="Garamond" w:hAnsi="Garamond"/>
          <w:sz w:val="24"/>
          <w:szCs w:val="24"/>
        </w:rPr>
        <w:t>7</w:t>
      </w:r>
      <w:r w:rsidRPr="00D040B3">
        <w:rPr>
          <w:rFonts w:ascii="Garamond" w:hAnsi="Garamond"/>
          <w:sz w:val="24"/>
          <w:szCs w:val="24"/>
        </w:rPr>
        <w:t>.2 następujących dokumentów:</w:t>
      </w:r>
    </w:p>
    <w:p w14:paraId="1A810527" w14:textId="77777777" w:rsidR="00AE614A" w:rsidRPr="00D040B3" w:rsidRDefault="00AE614A" w:rsidP="00AE614A">
      <w:pPr>
        <w:numPr>
          <w:ilvl w:val="0"/>
          <w:numId w:val="2"/>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odpisu z właściwego rejestru lub z centralnej ewidencji i informacji o działalności gospodarczej, jeżeli odrębne przepisy wymagają wpisu do rejestru lub ewidencji, w celu potwierdzenia braku podstaw wykluczenia na podstawie art. 24 ust. 5 pkt 1 ustawy;</w:t>
      </w:r>
    </w:p>
    <w:p w14:paraId="62AF5F57" w14:textId="77777777" w:rsidR="00AE614A" w:rsidRPr="00F41ECD" w:rsidRDefault="00AE614A" w:rsidP="00AE614A">
      <w:pPr>
        <w:numPr>
          <w:ilvl w:val="0"/>
          <w:numId w:val="2"/>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w:t>
      </w:r>
      <w:r w:rsidRPr="00F41ECD">
        <w:rPr>
          <w:rFonts w:ascii="Garamond" w:hAnsi="Garamond"/>
          <w:sz w:val="24"/>
          <w:szCs w:val="24"/>
        </w:rPr>
        <w:t>rozumienia w sprawie spłat tych należności - zał. nr 5 do SIWZ;</w:t>
      </w:r>
    </w:p>
    <w:p w14:paraId="7CE972F4" w14:textId="77777777" w:rsidR="00AE614A" w:rsidRPr="00F41ECD" w:rsidRDefault="00AE614A" w:rsidP="00AE614A">
      <w:pPr>
        <w:numPr>
          <w:ilvl w:val="0"/>
          <w:numId w:val="2"/>
        </w:numPr>
        <w:tabs>
          <w:tab w:val="left" w:pos="-3060"/>
          <w:tab w:val="left" w:pos="709"/>
        </w:tabs>
        <w:spacing w:after="0" w:line="240" w:lineRule="auto"/>
        <w:jc w:val="both"/>
        <w:rPr>
          <w:rFonts w:ascii="Garamond" w:hAnsi="Garamond"/>
          <w:sz w:val="24"/>
          <w:szCs w:val="24"/>
        </w:rPr>
      </w:pPr>
      <w:r w:rsidRPr="00F41ECD">
        <w:rPr>
          <w:rFonts w:ascii="Garamond" w:hAnsi="Garamond"/>
          <w:sz w:val="24"/>
          <w:szCs w:val="24"/>
        </w:rPr>
        <w:t>oświadczenia wykonawcy o braku orzeczenia wobec niego tytułem środka zapobiegawczego zakazu ubiegania się o zamówienia publiczne - zał. nr 5 do SIWZ;</w:t>
      </w:r>
    </w:p>
    <w:p w14:paraId="22EBFF7E" w14:textId="77777777" w:rsidR="00AE614A" w:rsidRPr="00F41ECD" w:rsidRDefault="00AE614A" w:rsidP="00AE614A">
      <w:pPr>
        <w:numPr>
          <w:ilvl w:val="0"/>
          <w:numId w:val="2"/>
        </w:numPr>
        <w:tabs>
          <w:tab w:val="left" w:pos="-3060"/>
          <w:tab w:val="left" w:pos="709"/>
        </w:tabs>
        <w:spacing w:after="0" w:line="240" w:lineRule="auto"/>
        <w:jc w:val="both"/>
        <w:rPr>
          <w:rFonts w:ascii="Garamond" w:hAnsi="Garamond"/>
          <w:sz w:val="24"/>
          <w:szCs w:val="24"/>
        </w:rPr>
      </w:pPr>
      <w:r w:rsidRPr="00F41ECD">
        <w:rPr>
          <w:rFonts w:ascii="Garamond" w:hAnsi="Garamond"/>
          <w:sz w:val="24"/>
          <w:szCs w:val="24"/>
        </w:rPr>
        <w:t>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 zał. nr 4 do SIWZ.</w:t>
      </w:r>
    </w:p>
    <w:p w14:paraId="2E6A2A28" w14:textId="77777777" w:rsidR="00AE614A" w:rsidRDefault="00AE614A" w:rsidP="00AE614A">
      <w:pPr>
        <w:tabs>
          <w:tab w:val="left" w:pos="-3060"/>
          <w:tab w:val="left" w:pos="709"/>
        </w:tabs>
        <w:spacing w:after="0" w:line="240" w:lineRule="auto"/>
        <w:ind w:left="792"/>
        <w:jc w:val="both"/>
        <w:rPr>
          <w:rFonts w:ascii="Garamond" w:hAnsi="Garamond"/>
          <w:sz w:val="24"/>
          <w:szCs w:val="24"/>
        </w:rPr>
      </w:pPr>
    </w:p>
    <w:p w14:paraId="39E0161A" w14:textId="77777777" w:rsidR="00AE614A" w:rsidRPr="00D040B3" w:rsidRDefault="00AE614A" w:rsidP="00AE614A">
      <w:pPr>
        <w:numPr>
          <w:ilvl w:val="1"/>
          <w:numId w:val="15"/>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Wykonawca mający siedzibę lub miejsce zamieszkania poza terytorium Rzeczypospolitej Polskiej</w:t>
      </w:r>
    </w:p>
    <w:p w14:paraId="64BCA78E" w14:textId="77777777" w:rsidR="00AE614A" w:rsidRPr="00D040B3" w:rsidRDefault="00AE614A" w:rsidP="00AE614A">
      <w:pPr>
        <w:numPr>
          <w:ilvl w:val="0"/>
          <w:numId w:val="5"/>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Jeżeli wykonawca ma siedzibę lub miejsce zamieszkania poza terytorium Rzeczypospolitej Polskiej, zamiast dokumentów, o których mowa w:</w:t>
      </w:r>
    </w:p>
    <w:p w14:paraId="3474D0B2" w14:textId="77777777" w:rsidR="00AE614A" w:rsidRPr="00D040B3" w:rsidRDefault="00AE614A" w:rsidP="00AE614A">
      <w:pPr>
        <w:numPr>
          <w:ilvl w:val="0"/>
          <w:numId w:val="6"/>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 xml:space="preserve">pkt 7.4 </w:t>
      </w:r>
      <w:proofErr w:type="spellStart"/>
      <w:r w:rsidRPr="00D040B3">
        <w:rPr>
          <w:rFonts w:ascii="Garamond" w:hAnsi="Garamond"/>
          <w:sz w:val="24"/>
          <w:szCs w:val="24"/>
        </w:rPr>
        <w:t>ppkt</w:t>
      </w:r>
      <w:proofErr w:type="spellEnd"/>
      <w:r w:rsidRPr="00D040B3">
        <w:rPr>
          <w:rFonts w:ascii="Garamond" w:hAnsi="Garamond"/>
          <w:sz w:val="24"/>
          <w:szCs w:val="24"/>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oraz ust.5 pkt. 5 i 6 ustawy. Dokument ten powinien być wystawiony nie wcześniej niż 6 miesięcy przed upływem terminu składania ofert. </w:t>
      </w:r>
    </w:p>
    <w:p w14:paraId="00771BE7" w14:textId="77777777" w:rsidR="00AE614A" w:rsidRPr="00D040B3" w:rsidRDefault="00AE614A" w:rsidP="00AE614A">
      <w:pPr>
        <w:numPr>
          <w:ilvl w:val="0"/>
          <w:numId w:val="6"/>
        </w:numPr>
        <w:suppressAutoHyphens/>
        <w:spacing w:after="0" w:line="240" w:lineRule="auto"/>
        <w:jc w:val="both"/>
        <w:rPr>
          <w:rFonts w:ascii="Garamond" w:hAnsi="Garamond"/>
          <w:sz w:val="24"/>
          <w:szCs w:val="24"/>
        </w:rPr>
      </w:pPr>
      <w:r w:rsidRPr="00D040B3">
        <w:rPr>
          <w:rFonts w:ascii="Garamond" w:hAnsi="Garamond"/>
          <w:sz w:val="24"/>
          <w:szCs w:val="24"/>
        </w:rPr>
        <w:t xml:space="preserve">pkt 7.4 </w:t>
      </w:r>
      <w:proofErr w:type="spellStart"/>
      <w:r w:rsidRPr="00D040B3">
        <w:rPr>
          <w:rFonts w:ascii="Garamond" w:hAnsi="Garamond"/>
          <w:sz w:val="24"/>
          <w:szCs w:val="24"/>
        </w:rPr>
        <w:t>ppkt</w:t>
      </w:r>
      <w:proofErr w:type="spellEnd"/>
      <w:r w:rsidRPr="00D040B3">
        <w:rPr>
          <w:rFonts w:ascii="Garamond" w:hAnsi="Garamond"/>
          <w:sz w:val="24"/>
          <w:szCs w:val="24"/>
        </w:rPr>
        <w:t xml:space="preserve">. 4)- składa </w:t>
      </w:r>
      <w:r w:rsidRPr="00D040B3">
        <w:rPr>
          <w:rFonts w:ascii="Garamond" w:hAnsi="Garamond"/>
          <w:sz w:val="24"/>
          <w:szCs w:val="24"/>
        </w:rPr>
        <w:tab/>
        <w:t>dokument lub dokumenty wystawione w kraju, w którym wykonawca ma siedzibę lub miejsce zamieszkania, potwierdzające odpowiednio, że nie otwarto jego likwidacji ani nie ogłoszono upadłości. Dokument ten powinien być wystawiony nie wcześniej niż 6 miesięcy przed upływem terminu składania ofert.</w:t>
      </w:r>
    </w:p>
    <w:p w14:paraId="74761B39" w14:textId="77777777" w:rsidR="00AE614A" w:rsidRDefault="00AE614A" w:rsidP="00AE614A">
      <w:pPr>
        <w:spacing w:after="0" w:line="240" w:lineRule="auto"/>
        <w:ind w:left="1095"/>
        <w:jc w:val="both"/>
        <w:rPr>
          <w:rFonts w:ascii="Garamond" w:hAnsi="Garamond"/>
          <w:sz w:val="24"/>
          <w:szCs w:val="24"/>
        </w:rPr>
      </w:pPr>
      <w:r w:rsidRPr="00D040B3">
        <w:rPr>
          <w:rFonts w:ascii="Garamond" w:hAnsi="Garamond"/>
          <w:sz w:val="24"/>
          <w:szCs w:val="24"/>
        </w:rPr>
        <w:t xml:space="preserve">pkt 7.4 </w:t>
      </w:r>
      <w:proofErr w:type="spellStart"/>
      <w:r w:rsidRPr="00D040B3">
        <w:rPr>
          <w:rFonts w:ascii="Garamond" w:hAnsi="Garamond"/>
          <w:sz w:val="24"/>
          <w:szCs w:val="24"/>
        </w:rPr>
        <w:t>ppkt</w:t>
      </w:r>
      <w:proofErr w:type="spellEnd"/>
      <w:r w:rsidRPr="00D040B3">
        <w:rPr>
          <w:rFonts w:ascii="Garamond" w:hAnsi="Garamond"/>
          <w:sz w:val="24"/>
          <w:szCs w:val="24"/>
        </w:rPr>
        <w:t>. 2 i 3)-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 ten powinien być wystawiony nie wcześniej niż 3 miesiące przed upływem terminu</w:t>
      </w:r>
      <w:r>
        <w:rPr>
          <w:rFonts w:ascii="Garamond" w:hAnsi="Garamond"/>
          <w:sz w:val="24"/>
          <w:szCs w:val="24"/>
        </w:rPr>
        <w:t xml:space="preserve"> składania ofert.</w:t>
      </w:r>
    </w:p>
    <w:p w14:paraId="71FF3D49" w14:textId="77777777" w:rsidR="00AE614A" w:rsidRPr="00D040B3" w:rsidRDefault="00AE614A" w:rsidP="00AE614A">
      <w:pPr>
        <w:spacing w:after="0" w:line="240" w:lineRule="auto"/>
        <w:ind w:left="1095"/>
        <w:jc w:val="both"/>
        <w:rPr>
          <w:rFonts w:ascii="Garamond" w:hAnsi="Garamond"/>
          <w:sz w:val="24"/>
          <w:szCs w:val="24"/>
        </w:rPr>
      </w:pPr>
    </w:p>
    <w:p w14:paraId="67DF0E55" w14:textId="77777777" w:rsidR="00AE614A" w:rsidRPr="00D040B3" w:rsidRDefault="00AE614A" w:rsidP="00AE614A">
      <w:pPr>
        <w:numPr>
          <w:ilvl w:val="0"/>
          <w:numId w:val="5"/>
        </w:numPr>
        <w:suppressAutoHyphens/>
        <w:spacing w:after="0" w:line="240" w:lineRule="auto"/>
        <w:jc w:val="both"/>
        <w:rPr>
          <w:rFonts w:ascii="Garamond" w:hAnsi="Garamond"/>
          <w:sz w:val="24"/>
          <w:szCs w:val="24"/>
        </w:rPr>
      </w:pPr>
      <w:r w:rsidRPr="00D040B3">
        <w:rPr>
          <w:rFonts w:ascii="Garamond" w:hAnsi="Garamond"/>
          <w:sz w:val="24"/>
          <w:szCs w:val="24"/>
        </w:rPr>
        <w:lastRenderedPageBreak/>
        <w:t>Jeżeli w kraju, w którym wykonawca ma siedzibę lub miejsce zamieszkania lub miejsce zamieszkania ma osoba, której dokument dotyczy, nie wydaje się dokumentów, 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 ten powinien być wystawiony nie wcześniej niż 6 miesięcy przed upływem terminu składania ofert.</w:t>
      </w:r>
    </w:p>
    <w:p w14:paraId="7335B39C" w14:textId="77777777" w:rsidR="00AE614A" w:rsidRPr="00D040B3" w:rsidRDefault="00AE614A" w:rsidP="00AE614A">
      <w:pPr>
        <w:tabs>
          <w:tab w:val="left" w:pos="-3060"/>
          <w:tab w:val="left" w:pos="709"/>
        </w:tabs>
        <w:spacing w:after="0" w:line="240" w:lineRule="auto"/>
        <w:jc w:val="both"/>
        <w:rPr>
          <w:rFonts w:ascii="Garamond" w:hAnsi="Garamond"/>
          <w:sz w:val="24"/>
          <w:szCs w:val="24"/>
        </w:rPr>
      </w:pPr>
    </w:p>
    <w:p w14:paraId="6E38549D" w14:textId="77777777" w:rsidR="00AE614A" w:rsidRDefault="00AE614A" w:rsidP="00AE614A">
      <w:pPr>
        <w:numPr>
          <w:ilvl w:val="1"/>
          <w:numId w:val="15"/>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 xml:space="preserve">Wykonawca wpisany do urzędowego wykazu zatwierdzonych wykonawców lub wykonawca certyfikowany przez jednostki certyfikujące spełniające wymogi europejskich norm certyfikacji może złożyć zaświadczenie o wpisie do urzędowego wykazu wydane przez właściwy organ lub certyfikat wydany przez właściwą jednostkę certyfikującą kraju, w którym wykonawca ten ma siedzibę lub miejsce zamieszkania, wskazujące na dokumenty stanowiące podstawę wpisu lub uzyskania certyfikacji, w miejsce odpowiednich dokumentów wymienionych w pkt </w:t>
      </w:r>
      <w:r>
        <w:rPr>
          <w:rFonts w:ascii="Garamond" w:hAnsi="Garamond"/>
          <w:sz w:val="24"/>
          <w:szCs w:val="24"/>
        </w:rPr>
        <w:t>6</w:t>
      </w:r>
      <w:r w:rsidRPr="00D040B3">
        <w:rPr>
          <w:rFonts w:ascii="Garamond" w:hAnsi="Garamond"/>
          <w:sz w:val="24"/>
          <w:szCs w:val="24"/>
        </w:rPr>
        <w:t>.4.</w:t>
      </w:r>
    </w:p>
    <w:p w14:paraId="02130F70" w14:textId="77777777" w:rsidR="00AE614A" w:rsidRPr="00EB6667" w:rsidRDefault="00AE614A" w:rsidP="00AE614A">
      <w:pPr>
        <w:tabs>
          <w:tab w:val="left" w:pos="-3060"/>
          <w:tab w:val="left" w:pos="709"/>
        </w:tabs>
        <w:spacing w:after="0" w:line="240" w:lineRule="auto"/>
        <w:jc w:val="both"/>
        <w:rPr>
          <w:rFonts w:ascii="Garamond" w:hAnsi="Garamond"/>
          <w:sz w:val="24"/>
          <w:szCs w:val="24"/>
        </w:rPr>
      </w:pPr>
    </w:p>
    <w:p w14:paraId="3043EDAA" w14:textId="77777777" w:rsidR="00AE614A" w:rsidRPr="00D040B3" w:rsidRDefault="00AE614A" w:rsidP="00AE614A">
      <w:pPr>
        <w:numPr>
          <w:ilvl w:val="1"/>
          <w:numId w:val="15"/>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Dokumenty dotyczące podwykonawców</w:t>
      </w:r>
    </w:p>
    <w:p w14:paraId="39017285" w14:textId="77777777" w:rsidR="00AE614A" w:rsidRDefault="00AE614A" w:rsidP="00AE614A">
      <w:pPr>
        <w:numPr>
          <w:ilvl w:val="0"/>
          <w:numId w:val="12"/>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 xml:space="preserve">Zamawiający żąda od wykonawcy przedstawienia dokumentów wymienionych w pkt </w:t>
      </w:r>
      <w:r>
        <w:rPr>
          <w:rFonts w:ascii="Garamond" w:hAnsi="Garamond"/>
          <w:sz w:val="24"/>
          <w:szCs w:val="24"/>
        </w:rPr>
        <w:t>7</w:t>
      </w:r>
      <w:r w:rsidRPr="00D040B3">
        <w:rPr>
          <w:rFonts w:ascii="Garamond" w:hAnsi="Garamond"/>
          <w:sz w:val="24"/>
          <w:szCs w:val="24"/>
        </w:rPr>
        <w:t xml:space="preserve">.4 </w:t>
      </w:r>
      <w:proofErr w:type="spellStart"/>
      <w:r w:rsidRPr="00D040B3">
        <w:rPr>
          <w:rFonts w:ascii="Garamond" w:hAnsi="Garamond"/>
          <w:sz w:val="24"/>
          <w:szCs w:val="24"/>
        </w:rPr>
        <w:t>ppkt</w:t>
      </w:r>
      <w:proofErr w:type="spellEnd"/>
      <w:r w:rsidRPr="00D040B3">
        <w:rPr>
          <w:rFonts w:ascii="Garamond" w:hAnsi="Garamond"/>
          <w:sz w:val="24"/>
          <w:szCs w:val="24"/>
        </w:rPr>
        <w:t>. 1-</w:t>
      </w:r>
      <w:r>
        <w:rPr>
          <w:rFonts w:ascii="Garamond" w:hAnsi="Garamond"/>
          <w:sz w:val="24"/>
          <w:szCs w:val="24"/>
        </w:rPr>
        <w:t>4</w:t>
      </w:r>
      <w:r w:rsidRPr="00D040B3">
        <w:rPr>
          <w:rFonts w:ascii="Garamond" w:hAnsi="Garamond"/>
          <w:sz w:val="24"/>
          <w:szCs w:val="24"/>
        </w:rPr>
        <w:t>, dotyczących podwykonawcy, któremu zamierza powierzyć wykonanie części zamówienia, a który nie jest podmiotem, na którego zdolnościach lub sytuacji wykonawca polega na zasadach określonych w art. 22a Ustawy.</w:t>
      </w:r>
    </w:p>
    <w:p w14:paraId="0793280B" w14:textId="77777777" w:rsidR="00AE614A" w:rsidRPr="00EB6667" w:rsidRDefault="00AE614A" w:rsidP="00AE614A">
      <w:pPr>
        <w:tabs>
          <w:tab w:val="left" w:pos="-3060"/>
          <w:tab w:val="left" w:pos="709"/>
        </w:tabs>
        <w:spacing w:after="0" w:line="240" w:lineRule="auto"/>
        <w:ind w:left="720"/>
        <w:jc w:val="both"/>
        <w:rPr>
          <w:rFonts w:ascii="Garamond" w:hAnsi="Garamond"/>
          <w:sz w:val="24"/>
          <w:szCs w:val="24"/>
        </w:rPr>
      </w:pPr>
    </w:p>
    <w:p w14:paraId="3373EBAA" w14:textId="77777777" w:rsidR="00AE614A" w:rsidRPr="00D040B3" w:rsidRDefault="00AE614A" w:rsidP="00AE614A">
      <w:pPr>
        <w:numPr>
          <w:ilvl w:val="1"/>
          <w:numId w:val="15"/>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Dokumenty dotyczące podmiotów trzecich i podwykonawców</w:t>
      </w:r>
    </w:p>
    <w:p w14:paraId="01249F0B" w14:textId="77777777" w:rsidR="00AE614A" w:rsidRPr="002E65B3" w:rsidRDefault="00AE614A" w:rsidP="00AE614A">
      <w:pPr>
        <w:pStyle w:val="Akapitzlist"/>
        <w:numPr>
          <w:ilvl w:val="0"/>
          <w:numId w:val="35"/>
        </w:numPr>
        <w:tabs>
          <w:tab w:val="left" w:pos="-3060"/>
          <w:tab w:val="left" w:pos="709"/>
        </w:tabs>
        <w:spacing w:after="0" w:line="240" w:lineRule="auto"/>
        <w:jc w:val="both"/>
        <w:rPr>
          <w:rFonts w:ascii="Garamond" w:hAnsi="Garamond"/>
          <w:sz w:val="24"/>
          <w:szCs w:val="24"/>
        </w:rPr>
      </w:pPr>
      <w:r w:rsidRPr="002E65B3">
        <w:rPr>
          <w:rFonts w:ascii="Garamond" w:hAnsi="Garamond"/>
          <w:sz w:val="24"/>
          <w:szCs w:val="24"/>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żąda dokumentów, które określają:</w:t>
      </w:r>
    </w:p>
    <w:p w14:paraId="74F62B01" w14:textId="77777777" w:rsidR="00AE614A" w:rsidRPr="00D040B3" w:rsidRDefault="00AE614A" w:rsidP="00AE614A">
      <w:pPr>
        <w:tabs>
          <w:tab w:val="left" w:pos="-3060"/>
          <w:tab w:val="left" w:pos="1418"/>
        </w:tabs>
        <w:spacing w:after="0" w:line="240" w:lineRule="auto"/>
        <w:ind w:left="1418" w:hanging="284"/>
        <w:jc w:val="both"/>
        <w:rPr>
          <w:rFonts w:ascii="Garamond" w:hAnsi="Garamond"/>
          <w:sz w:val="24"/>
          <w:szCs w:val="24"/>
        </w:rPr>
      </w:pPr>
      <w:r w:rsidRPr="00D040B3">
        <w:rPr>
          <w:rFonts w:ascii="Garamond" w:hAnsi="Garamond"/>
          <w:sz w:val="24"/>
          <w:szCs w:val="24"/>
        </w:rPr>
        <w:t>1)</w:t>
      </w:r>
      <w:r w:rsidRPr="00D040B3">
        <w:rPr>
          <w:rFonts w:ascii="Garamond" w:hAnsi="Garamond"/>
          <w:sz w:val="24"/>
          <w:szCs w:val="24"/>
        </w:rPr>
        <w:tab/>
        <w:t>zakres dostępnych wykonawcy zasobów innego podmiotu;</w:t>
      </w:r>
    </w:p>
    <w:p w14:paraId="22DCC68B" w14:textId="77777777" w:rsidR="00AE614A" w:rsidRPr="00D040B3" w:rsidRDefault="00AE614A" w:rsidP="00AE614A">
      <w:pPr>
        <w:tabs>
          <w:tab w:val="left" w:pos="-3060"/>
          <w:tab w:val="left" w:pos="1418"/>
        </w:tabs>
        <w:spacing w:after="0" w:line="240" w:lineRule="auto"/>
        <w:ind w:left="1418" w:hanging="284"/>
        <w:jc w:val="both"/>
        <w:rPr>
          <w:rFonts w:ascii="Garamond" w:hAnsi="Garamond"/>
          <w:sz w:val="24"/>
          <w:szCs w:val="24"/>
        </w:rPr>
      </w:pPr>
      <w:r w:rsidRPr="00D040B3">
        <w:rPr>
          <w:rFonts w:ascii="Garamond" w:hAnsi="Garamond"/>
          <w:sz w:val="24"/>
          <w:szCs w:val="24"/>
        </w:rPr>
        <w:t>2)</w:t>
      </w:r>
      <w:r w:rsidRPr="00D040B3">
        <w:rPr>
          <w:rFonts w:ascii="Garamond" w:hAnsi="Garamond"/>
          <w:sz w:val="24"/>
          <w:szCs w:val="24"/>
        </w:rPr>
        <w:tab/>
        <w:t>sposób wykorzystania zasobów innego podmiotu, przez wykonawcę, przy wykonywaniu zamówienia publicznego;</w:t>
      </w:r>
    </w:p>
    <w:p w14:paraId="0AB98735" w14:textId="77777777" w:rsidR="00AE614A" w:rsidRPr="00D040B3" w:rsidRDefault="00AE614A" w:rsidP="00AE614A">
      <w:pPr>
        <w:tabs>
          <w:tab w:val="left" w:pos="-3060"/>
          <w:tab w:val="left" w:pos="1418"/>
        </w:tabs>
        <w:spacing w:after="0" w:line="240" w:lineRule="auto"/>
        <w:ind w:left="1418" w:hanging="284"/>
        <w:jc w:val="both"/>
        <w:rPr>
          <w:rFonts w:ascii="Garamond" w:hAnsi="Garamond"/>
          <w:sz w:val="24"/>
          <w:szCs w:val="24"/>
        </w:rPr>
      </w:pPr>
      <w:r w:rsidRPr="00D040B3">
        <w:rPr>
          <w:rFonts w:ascii="Garamond" w:hAnsi="Garamond"/>
          <w:sz w:val="24"/>
          <w:szCs w:val="24"/>
        </w:rPr>
        <w:t>3)</w:t>
      </w:r>
      <w:r w:rsidRPr="00D040B3">
        <w:rPr>
          <w:rFonts w:ascii="Garamond" w:hAnsi="Garamond"/>
          <w:sz w:val="24"/>
          <w:szCs w:val="24"/>
        </w:rPr>
        <w:tab/>
        <w:t>zakres i okres udziału innego podmiotu przy wykonywaniu zamówienia publicznego;</w:t>
      </w:r>
    </w:p>
    <w:p w14:paraId="0A84C563" w14:textId="77777777" w:rsidR="00AE614A" w:rsidRPr="00D040B3" w:rsidRDefault="00AE614A" w:rsidP="00AE614A">
      <w:pPr>
        <w:tabs>
          <w:tab w:val="left" w:pos="-3060"/>
          <w:tab w:val="left" w:pos="1418"/>
        </w:tabs>
        <w:spacing w:after="0" w:line="240" w:lineRule="auto"/>
        <w:ind w:left="1418" w:hanging="284"/>
        <w:jc w:val="both"/>
        <w:rPr>
          <w:rFonts w:ascii="Garamond" w:hAnsi="Garamond"/>
          <w:sz w:val="24"/>
          <w:szCs w:val="24"/>
        </w:rPr>
      </w:pPr>
      <w:r w:rsidRPr="00D040B3">
        <w:rPr>
          <w:rFonts w:ascii="Garamond" w:hAnsi="Garamond"/>
          <w:sz w:val="24"/>
          <w:szCs w:val="24"/>
        </w:rPr>
        <w:t>4)</w:t>
      </w:r>
      <w:r w:rsidRPr="00D040B3">
        <w:rPr>
          <w:rFonts w:ascii="Garamond" w:hAnsi="Garamond"/>
          <w:sz w:val="24"/>
          <w:szCs w:val="24"/>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2295253B" w14:textId="77777777" w:rsidR="00AE614A" w:rsidRPr="00D040B3" w:rsidRDefault="00AE614A" w:rsidP="00AE614A">
      <w:pPr>
        <w:numPr>
          <w:ilvl w:val="0"/>
          <w:numId w:val="12"/>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 xml:space="preserve">Zamawiający żąda od wykonawcy, który polega na zdolnościach lub sytuacji innych podmiotów na zasadach określonych w art. 22a Ustawy, przedstawienia w odniesieniu do tych podmiotów dokumentów wymienionych w pkt 7.4 </w:t>
      </w:r>
      <w:proofErr w:type="spellStart"/>
      <w:r w:rsidRPr="00D040B3">
        <w:rPr>
          <w:rFonts w:ascii="Garamond" w:hAnsi="Garamond"/>
          <w:sz w:val="24"/>
          <w:szCs w:val="24"/>
        </w:rPr>
        <w:t>ppkt</w:t>
      </w:r>
      <w:proofErr w:type="spellEnd"/>
      <w:r w:rsidRPr="00D040B3">
        <w:rPr>
          <w:rFonts w:ascii="Garamond" w:hAnsi="Garamond"/>
          <w:sz w:val="24"/>
          <w:szCs w:val="24"/>
        </w:rPr>
        <w:t>. 1-</w:t>
      </w:r>
      <w:r>
        <w:rPr>
          <w:rFonts w:ascii="Garamond" w:hAnsi="Garamond"/>
          <w:sz w:val="24"/>
          <w:szCs w:val="24"/>
        </w:rPr>
        <w:t>4</w:t>
      </w:r>
      <w:r w:rsidRPr="00D040B3">
        <w:rPr>
          <w:rFonts w:ascii="Garamond" w:hAnsi="Garamond"/>
          <w:sz w:val="24"/>
          <w:szCs w:val="24"/>
        </w:rPr>
        <w:t>.</w:t>
      </w:r>
    </w:p>
    <w:p w14:paraId="4EC22019" w14:textId="77777777" w:rsidR="00AE614A" w:rsidRPr="002E65B3" w:rsidRDefault="00AE614A" w:rsidP="00AE614A">
      <w:pPr>
        <w:pStyle w:val="Akapitzlist"/>
        <w:numPr>
          <w:ilvl w:val="0"/>
          <w:numId w:val="12"/>
        </w:numPr>
        <w:tabs>
          <w:tab w:val="left" w:pos="-3060"/>
          <w:tab w:val="left" w:pos="709"/>
        </w:tabs>
        <w:spacing w:after="0" w:line="240" w:lineRule="auto"/>
        <w:jc w:val="both"/>
        <w:rPr>
          <w:rFonts w:ascii="Garamond" w:hAnsi="Garamond"/>
          <w:sz w:val="24"/>
          <w:szCs w:val="24"/>
        </w:rPr>
      </w:pPr>
      <w:r w:rsidRPr="002E65B3">
        <w:rPr>
          <w:rFonts w:ascii="Garamond" w:hAnsi="Garamond"/>
          <w:sz w:val="24"/>
          <w:szCs w:val="24"/>
        </w:rPr>
        <w:t xml:space="preserve">Zamawiający żąda od wykonawcy przedstawienia dokumentów wymienionych w pkt 7.4 </w:t>
      </w:r>
      <w:proofErr w:type="spellStart"/>
      <w:r w:rsidRPr="002E65B3">
        <w:rPr>
          <w:rFonts w:ascii="Garamond" w:hAnsi="Garamond"/>
          <w:sz w:val="24"/>
          <w:szCs w:val="24"/>
        </w:rPr>
        <w:t>ppkt</w:t>
      </w:r>
      <w:proofErr w:type="spellEnd"/>
      <w:r w:rsidRPr="002E65B3">
        <w:rPr>
          <w:rFonts w:ascii="Garamond" w:hAnsi="Garamond"/>
          <w:sz w:val="24"/>
          <w:szCs w:val="24"/>
        </w:rPr>
        <w:t>. 1-4, dotyczących podwykonawcy, któremu zamierza powierzyć wykonanie części zamówienia, a który nie jest podmiotem, na którego zdolnościach lub sytuacji wykonawca polega na zasadach określonych w art. 22a Ustawy</w:t>
      </w:r>
    </w:p>
    <w:p w14:paraId="08564CDB" w14:textId="77777777" w:rsidR="00AE614A" w:rsidRDefault="00AE614A" w:rsidP="00AE614A">
      <w:pPr>
        <w:tabs>
          <w:tab w:val="left" w:pos="-3060"/>
          <w:tab w:val="left" w:pos="709"/>
        </w:tabs>
        <w:spacing w:after="0" w:line="240" w:lineRule="auto"/>
        <w:jc w:val="both"/>
        <w:rPr>
          <w:rFonts w:ascii="Garamond" w:hAnsi="Garamond"/>
          <w:sz w:val="24"/>
          <w:szCs w:val="24"/>
        </w:rPr>
      </w:pPr>
    </w:p>
    <w:p w14:paraId="71CF2501" w14:textId="77777777" w:rsidR="00AE614A" w:rsidRPr="002E65B3" w:rsidRDefault="00AE614A" w:rsidP="00AE614A">
      <w:pPr>
        <w:pStyle w:val="Akapitzlist"/>
        <w:numPr>
          <w:ilvl w:val="1"/>
          <w:numId w:val="15"/>
        </w:numPr>
        <w:tabs>
          <w:tab w:val="left" w:pos="-3060"/>
          <w:tab w:val="left" w:pos="709"/>
        </w:tabs>
        <w:spacing w:after="0" w:line="240" w:lineRule="auto"/>
        <w:jc w:val="both"/>
        <w:rPr>
          <w:rFonts w:ascii="Garamond" w:hAnsi="Garamond"/>
          <w:sz w:val="24"/>
          <w:szCs w:val="24"/>
        </w:rPr>
      </w:pPr>
      <w:r>
        <w:rPr>
          <w:rFonts w:ascii="Garamond" w:hAnsi="Garamond"/>
          <w:sz w:val="24"/>
          <w:szCs w:val="24"/>
        </w:rPr>
        <w:t>F</w:t>
      </w:r>
      <w:r w:rsidRPr="002E65B3">
        <w:rPr>
          <w:rFonts w:ascii="Garamond" w:hAnsi="Garamond"/>
          <w:sz w:val="24"/>
          <w:szCs w:val="24"/>
        </w:rPr>
        <w:t xml:space="preserve">orma oświadczeń i dokumentów </w:t>
      </w:r>
    </w:p>
    <w:p w14:paraId="32CB8117" w14:textId="77777777" w:rsidR="00AE614A" w:rsidRPr="00D040B3" w:rsidRDefault="00AE614A" w:rsidP="00AE614A">
      <w:pPr>
        <w:numPr>
          <w:ilvl w:val="0"/>
          <w:numId w:val="29"/>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Dokumenty i oświadczenia składane są w oryginale lub kopii poświadczonej za zgodność z oryginałem.</w:t>
      </w:r>
    </w:p>
    <w:p w14:paraId="44240E38" w14:textId="77777777" w:rsidR="00AE614A" w:rsidRPr="00D040B3" w:rsidRDefault="00AE614A" w:rsidP="00AE614A">
      <w:pPr>
        <w:numPr>
          <w:ilvl w:val="0"/>
          <w:numId w:val="29"/>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lastRenderedPageBreak/>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36426365" w14:textId="77777777" w:rsidR="00AE614A" w:rsidRPr="00D040B3" w:rsidRDefault="00AE614A" w:rsidP="00AE614A">
      <w:pPr>
        <w:numPr>
          <w:ilvl w:val="0"/>
          <w:numId w:val="29"/>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Poświadczenie za zgodność z oryginałem następuje przez opatrzenie kopii dokumentu lub kopii oświadczenia, sporządzonych w formie papierowej, własnoręcznym podpisem.</w:t>
      </w:r>
    </w:p>
    <w:p w14:paraId="2BEBE67F" w14:textId="77777777" w:rsidR="00AE614A" w:rsidRPr="00D040B3" w:rsidRDefault="00AE614A" w:rsidP="00AE614A">
      <w:pPr>
        <w:numPr>
          <w:ilvl w:val="0"/>
          <w:numId w:val="29"/>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 xml:space="preserve">Zamawiający może żądać przedstawienia oryginału lub notarialnie poświadczonej kopii dokumentów lub oświadczeń, o których mowa </w:t>
      </w:r>
      <w:r>
        <w:rPr>
          <w:rFonts w:ascii="Garamond" w:hAnsi="Garamond"/>
          <w:sz w:val="24"/>
          <w:szCs w:val="24"/>
        </w:rPr>
        <w:t>wyżej</w:t>
      </w:r>
      <w:r w:rsidRPr="00D040B3">
        <w:rPr>
          <w:rFonts w:ascii="Garamond" w:hAnsi="Garamond"/>
          <w:sz w:val="24"/>
          <w:szCs w:val="24"/>
        </w:rPr>
        <w:t>, wyłącznie wtedy, gdy złożona kopia jest nieczytelna lub budzi wątpliwości co do jej prawdziwości.</w:t>
      </w:r>
    </w:p>
    <w:p w14:paraId="13F65095" w14:textId="77777777" w:rsidR="00AE614A" w:rsidRPr="00D040B3" w:rsidRDefault="00AE614A" w:rsidP="00AE614A">
      <w:pPr>
        <w:numPr>
          <w:ilvl w:val="0"/>
          <w:numId w:val="29"/>
        </w:numPr>
        <w:tabs>
          <w:tab w:val="left" w:pos="-3060"/>
          <w:tab w:val="left" w:pos="709"/>
        </w:tabs>
        <w:spacing w:after="0" w:line="240" w:lineRule="auto"/>
        <w:jc w:val="both"/>
        <w:rPr>
          <w:rFonts w:ascii="Garamond" w:hAnsi="Garamond"/>
          <w:sz w:val="24"/>
          <w:szCs w:val="24"/>
        </w:rPr>
      </w:pPr>
      <w:r w:rsidRPr="00D040B3">
        <w:rPr>
          <w:rFonts w:ascii="Garamond" w:hAnsi="Garamond"/>
          <w:sz w:val="24"/>
          <w:szCs w:val="24"/>
        </w:rPr>
        <w:t>Dokumenty i oświadczenia sporządzone w języku obcym są składane wraz z tłumaczeniem na język polski.</w:t>
      </w:r>
    </w:p>
    <w:p w14:paraId="6B7E31AD" w14:textId="77777777" w:rsidR="00AE614A" w:rsidRPr="00D040B3" w:rsidRDefault="00AE614A" w:rsidP="00AE614A">
      <w:pPr>
        <w:tabs>
          <w:tab w:val="left" w:pos="-3060"/>
          <w:tab w:val="left" w:pos="709"/>
        </w:tabs>
        <w:spacing w:after="0" w:line="240" w:lineRule="auto"/>
        <w:ind w:left="360"/>
        <w:jc w:val="both"/>
        <w:rPr>
          <w:rFonts w:ascii="Garamond" w:hAnsi="Garamond"/>
          <w:sz w:val="24"/>
          <w:szCs w:val="24"/>
        </w:rPr>
      </w:pPr>
    </w:p>
    <w:p w14:paraId="6344B9F9" w14:textId="77777777" w:rsidR="00AE614A" w:rsidRPr="0043129E" w:rsidRDefault="00AE614A" w:rsidP="00AE614A">
      <w:pPr>
        <w:pStyle w:val="NormalnyWeb"/>
        <w:numPr>
          <w:ilvl w:val="0"/>
          <w:numId w:val="15"/>
        </w:numPr>
        <w:spacing w:before="0" w:after="0"/>
        <w:rPr>
          <w:rFonts w:ascii="Garamond" w:hAnsi="Garamond" w:cs="Times New Roman"/>
          <w:b/>
          <w:sz w:val="24"/>
          <w:szCs w:val="24"/>
        </w:rPr>
      </w:pPr>
      <w:r w:rsidRPr="0043129E">
        <w:rPr>
          <w:rFonts w:ascii="Garamond" w:hAnsi="Garamond" w:cs="Times New Roman"/>
          <w:b/>
          <w:sz w:val="24"/>
          <w:szCs w:val="24"/>
        </w:rPr>
        <w:t>INFORMACJE O SPOSOBIE POROZUMIEWANIA SIĘ ZAMAWIAJĄCEGO Z WYKONAWCAMI ORAZ PRZEKAZYWANIA OŚWIADCZEŃ LUB DOKUMENTÓW</w:t>
      </w:r>
    </w:p>
    <w:p w14:paraId="5E9F76AC" w14:textId="77777777" w:rsidR="00AE614A" w:rsidRPr="00D040B3" w:rsidRDefault="00AE614A" w:rsidP="00AE614A">
      <w:pPr>
        <w:numPr>
          <w:ilvl w:val="0"/>
          <w:numId w:val="25"/>
        </w:numPr>
        <w:suppressAutoHyphens/>
        <w:autoSpaceDE w:val="0"/>
        <w:spacing w:after="0" w:line="240" w:lineRule="auto"/>
        <w:jc w:val="both"/>
        <w:rPr>
          <w:rFonts w:ascii="Garamond" w:hAnsi="Garamond"/>
          <w:sz w:val="24"/>
          <w:szCs w:val="24"/>
        </w:rPr>
      </w:pPr>
      <w:r w:rsidRPr="00D040B3">
        <w:rPr>
          <w:rFonts w:ascii="Garamond" w:hAnsi="Garamond"/>
          <w:sz w:val="24"/>
          <w:szCs w:val="24"/>
        </w:rPr>
        <w:t xml:space="preserve">Komunikacja między zamawiającym a wykonawcami odbywa się za pośrednictwem operatora pocztowego w rozumieniu ustawy z dnia 23 listopada 2012 r. - Prawo pocztowe, osobiście, za pośrednictwem posłańca lub przy użyciu środków komunikacji elektronicznej w rozumieniu ustawy z dnia 18 lipca 2002 r. o świadczeniu usług drogą elektroniczną, z uwzględnieniem wymogów dotyczących formy, ustanowionych poniżej. </w:t>
      </w:r>
    </w:p>
    <w:p w14:paraId="26988FEF" w14:textId="77777777" w:rsidR="00AE614A" w:rsidRPr="00D040B3" w:rsidRDefault="00AE614A" w:rsidP="00AE614A">
      <w:pPr>
        <w:numPr>
          <w:ilvl w:val="0"/>
          <w:numId w:val="25"/>
        </w:numPr>
        <w:suppressAutoHyphens/>
        <w:autoSpaceDE w:val="0"/>
        <w:spacing w:after="0" w:line="240" w:lineRule="auto"/>
        <w:jc w:val="both"/>
        <w:rPr>
          <w:rFonts w:ascii="Garamond" w:hAnsi="Garamond"/>
          <w:sz w:val="24"/>
          <w:szCs w:val="24"/>
        </w:rPr>
      </w:pPr>
      <w:r w:rsidRPr="00D040B3">
        <w:rPr>
          <w:rFonts w:ascii="Garamond" w:hAnsi="Garamond"/>
          <w:sz w:val="24"/>
          <w:szCs w:val="24"/>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45D6896F" w14:textId="77777777" w:rsidR="00AE614A" w:rsidRPr="00D040B3" w:rsidRDefault="00AE614A" w:rsidP="00AE614A">
      <w:pPr>
        <w:numPr>
          <w:ilvl w:val="0"/>
          <w:numId w:val="25"/>
        </w:numPr>
        <w:suppressAutoHyphens/>
        <w:autoSpaceDE w:val="0"/>
        <w:spacing w:after="0" w:line="240" w:lineRule="auto"/>
        <w:jc w:val="both"/>
        <w:rPr>
          <w:rFonts w:ascii="Garamond" w:hAnsi="Garamond"/>
          <w:sz w:val="24"/>
          <w:szCs w:val="24"/>
        </w:rPr>
      </w:pPr>
      <w:r w:rsidRPr="00D040B3">
        <w:rPr>
          <w:rFonts w:ascii="Garamond" w:hAnsi="Garamond"/>
          <w:sz w:val="24"/>
          <w:szCs w:val="24"/>
        </w:rPr>
        <w:t xml:space="preserve">Oferty składa się pod rygorem nieważności w formie pisemnej. </w:t>
      </w:r>
    </w:p>
    <w:p w14:paraId="52633759" w14:textId="77777777" w:rsidR="00AE614A" w:rsidRPr="00D040B3" w:rsidRDefault="00AE614A" w:rsidP="00AE614A">
      <w:pPr>
        <w:numPr>
          <w:ilvl w:val="0"/>
          <w:numId w:val="25"/>
        </w:numPr>
        <w:suppressAutoHyphens/>
        <w:autoSpaceDE w:val="0"/>
        <w:spacing w:after="0" w:line="240" w:lineRule="auto"/>
        <w:jc w:val="both"/>
        <w:rPr>
          <w:rFonts w:ascii="Garamond" w:hAnsi="Garamond"/>
          <w:sz w:val="24"/>
          <w:szCs w:val="24"/>
        </w:rPr>
      </w:pPr>
      <w:r w:rsidRPr="00D040B3">
        <w:rPr>
          <w:rFonts w:ascii="Garamond" w:hAnsi="Garamond"/>
          <w:sz w:val="24"/>
          <w:szCs w:val="24"/>
        </w:rPr>
        <w:t>Wszelkie oświadczenia i dokumenty przekazywane pomiędzy Zamawiającym, a Wykonawcami przy użyciu środków komunikacji elektronicznej w rozumieniu ustawy z dnia 18 lipca 2002 r. o świadczeniu usług drogą elektroniczną, muszą dla swej ważności być jednocześnie potwierdzone w formie pisemnej.</w:t>
      </w:r>
    </w:p>
    <w:p w14:paraId="434F2ADF" w14:textId="3EC49FE7" w:rsidR="00AE614A" w:rsidRPr="007F749B" w:rsidRDefault="00AE614A" w:rsidP="00AE614A">
      <w:pPr>
        <w:numPr>
          <w:ilvl w:val="0"/>
          <w:numId w:val="25"/>
        </w:numPr>
        <w:suppressAutoHyphens/>
        <w:autoSpaceDE w:val="0"/>
        <w:spacing w:after="0" w:line="240" w:lineRule="auto"/>
        <w:jc w:val="both"/>
        <w:rPr>
          <w:rFonts w:ascii="Garamond" w:hAnsi="Garamond"/>
          <w:sz w:val="24"/>
          <w:szCs w:val="24"/>
        </w:rPr>
      </w:pPr>
      <w:r w:rsidRPr="007F749B">
        <w:rPr>
          <w:rFonts w:ascii="Garamond" w:hAnsi="Garamond"/>
          <w:sz w:val="24"/>
          <w:szCs w:val="24"/>
        </w:rPr>
        <w:t xml:space="preserve">Adres elektroniczny Zamawiającego:  </w:t>
      </w:r>
      <w:hyperlink r:id="rId8" w:history="1">
        <w:r w:rsidR="004624B2" w:rsidRPr="007F749B">
          <w:rPr>
            <w:rStyle w:val="Hipercze"/>
            <w:rFonts w:ascii="Garamond" w:eastAsia="Verdana" w:hAnsi="Garamond"/>
            <w:color w:val="auto"/>
            <w:sz w:val="24"/>
            <w:szCs w:val="24"/>
            <w:u w:val="none"/>
          </w:rPr>
          <w:t>sekretariat@zsp-koscian.pl</w:t>
        </w:r>
      </w:hyperlink>
    </w:p>
    <w:p w14:paraId="4F2C892C" w14:textId="77777777" w:rsidR="00AE614A" w:rsidRPr="007F749B" w:rsidRDefault="00AE614A" w:rsidP="00AE614A">
      <w:pPr>
        <w:numPr>
          <w:ilvl w:val="0"/>
          <w:numId w:val="25"/>
        </w:numPr>
        <w:suppressAutoHyphens/>
        <w:autoSpaceDE w:val="0"/>
        <w:spacing w:after="0" w:line="240" w:lineRule="auto"/>
        <w:jc w:val="both"/>
        <w:rPr>
          <w:rFonts w:ascii="Garamond" w:hAnsi="Garamond"/>
          <w:sz w:val="24"/>
          <w:szCs w:val="24"/>
        </w:rPr>
      </w:pPr>
      <w:r w:rsidRPr="007F749B">
        <w:rPr>
          <w:rFonts w:ascii="Garamond" w:hAnsi="Garamond"/>
          <w:sz w:val="24"/>
          <w:szCs w:val="24"/>
        </w:rPr>
        <w:t>Osoby uprawnione do porozumiewania się z wykonawcami:</w:t>
      </w:r>
    </w:p>
    <w:p w14:paraId="7A9746DB" w14:textId="2C1506ED" w:rsidR="00AE614A" w:rsidRPr="007F749B" w:rsidRDefault="00AE614A" w:rsidP="00AE614A">
      <w:pPr>
        <w:pStyle w:val="Tekstpodstawowywcity"/>
        <w:suppressAutoHyphens/>
        <w:ind w:left="708" w:firstLine="0"/>
        <w:jc w:val="both"/>
        <w:rPr>
          <w:rFonts w:ascii="Garamond" w:hAnsi="Garamond"/>
          <w:sz w:val="24"/>
        </w:rPr>
      </w:pPr>
      <w:r w:rsidRPr="007F749B">
        <w:rPr>
          <w:rFonts w:ascii="Garamond" w:hAnsi="Garamond"/>
          <w:sz w:val="24"/>
        </w:rPr>
        <w:t xml:space="preserve">Pani </w:t>
      </w:r>
      <w:r w:rsidR="007F749B" w:rsidRPr="007F749B">
        <w:rPr>
          <w:rFonts w:ascii="Garamond" w:hAnsi="Garamond"/>
          <w:sz w:val="24"/>
        </w:rPr>
        <w:t>Grażyna Jankowska</w:t>
      </w:r>
      <w:r w:rsidRPr="007F749B">
        <w:rPr>
          <w:rFonts w:ascii="Garamond" w:hAnsi="Garamond"/>
          <w:sz w:val="24"/>
        </w:rPr>
        <w:t>, tel. 65</w:t>
      </w:r>
      <w:r w:rsidR="007F749B" w:rsidRPr="007F749B">
        <w:rPr>
          <w:rFonts w:ascii="Garamond" w:hAnsi="Garamond"/>
          <w:sz w:val="24"/>
        </w:rPr>
        <w:t> 511 41 35.</w:t>
      </w:r>
    </w:p>
    <w:p w14:paraId="188632A7" w14:textId="77777777" w:rsidR="00AE614A" w:rsidRPr="00D040B3" w:rsidRDefault="00AE614A" w:rsidP="00AE614A">
      <w:pPr>
        <w:pStyle w:val="Tekstpodstawowywcity"/>
        <w:numPr>
          <w:ilvl w:val="0"/>
          <w:numId w:val="25"/>
        </w:numPr>
        <w:suppressAutoHyphens/>
        <w:jc w:val="both"/>
        <w:rPr>
          <w:rFonts w:ascii="Garamond" w:hAnsi="Garamond"/>
          <w:sz w:val="24"/>
        </w:rPr>
      </w:pPr>
      <w:r w:rsidRPr="003546BA">
        <w:rPr>
          <w:rFonts w:ascii="Garamond" w:hAnsi="Garamond"/>
          <w:sz w:val="24"/>
        </w:rPr>
        <w:t xml:space="preserve">Każdy wykonawca ma prawo zwrócić się do zamawiającego o wyjaśnienie treści specyfikacji </w:t>
      </w:r>
      <w:r w:rsidRPr="00D040B3">
        <w:rPr>
          <w:rFonts w:ascii="Garamond" w:hAnsi="Garamond"/>
          <w:sz w:val="24"/>
        </w:rPr>
        <w:t>istotnych warunków zamówienia. Zamawiający udzieli niezwłocznie wyjaśnień na piśmie wszystkim wykonawcom, którzy pobrali specyfikację, nie później niż na 2 dni przed upływem terminu składania ofert, chyba  że wniosek o wyjaśnienie wpłynie po dniu, w którym upływa połowa wyznaczonego terminu składania ofert .</w:t>
      </w:r>
    </w:p>
    <w:p w14:paraId="6F51E424" w14:textId="77777777" w:rsidR="00AE614A" w:rsidRPr="00D040B3" w:rsidRDefault="00AE614A" w:rsidP="00AE614A">
      <w:pPr>
        <w:pStyle w:val="Tekstpodstawowywcity"/>
        <w:ind w:left="720" w:firstLine="0"/>
        <w:jc w:val="both"/>
        <w:rPr>
          <w:rFonts w:ascii="Garamond" w:hAnsi="Garamond"/>
          <w:sz w:val="24"/>
        </w:rPr>
      </w:pPr>
      <w:r w:rsidRPr="00D040B3">
        <w:rPr>
          <w:rFonts w:ascii="Garamond" w:hAnsi="Garamond"/>
          <w:sz w:val="24"/>
        </w:rPr>
        <w:t xml:space="preserve">Ewentualne przedłużenie terminu składania ofert nie wpływa na bieg terminu składania wniosków o wyjaśnienia treści SIWZ. </w:t>
      </w:r>
    </w:p>
    <w:p w14:paraId="33AA311D" w14:textId="77777777" w:rsidR="00AE614A" w:rsidRPr="00171238" w:rsidRDefault="00AE614A" w:rsidP="00AE614A">
      <w:pPr>
        <w:pStyle w:val="Tekstpodstawowywcity"/>
        <w:numPr>
          <w:ilvl w:val="0"/>
          <w:numId w:val="25"/>
        </w:numPr>
        <w:suppressAutoHyphens/>
        <w:rPr>
          <w:rFonts w:ascii="Garamond" w:hAnsi="Garamond"/>
          <w:sz w:val="24"/>
        </w:rPr>
      </w:pPr>
      <w:r w:rsidRPr="00D040B3">
        <w:rPr>
          <w:rFonts w:ascii="Garamond" w:hAnsi="Garamond"/>
          <w:bCs/>
          <w:sz w:val="24"/>
        </w:rPr>
        <w:t>Zamawiający nie będzie zwoływał zebrania Wykonawców.</w:t>
      </w:r>
    </w:p>
    <w:p w14:paraId="232AFF14" w14:textId="77777777" w:rsidR="00AE614A" w:rsidRPr="00292570" w:rsidRDefault="00AE614A" w:rsidP="00AE614A">
      <w:pPr>
        <w:pStyle w:val="Tekstpodstawowywcity"/>
        <w:suppressAutoHyphens/>
        <w:ind w:left="720" w:firstLine="0"/>
        <w:rPr>
          <w:rFonts w:ascii="Garamond" w:hAnsi="Garamond"/>
          <w:sz w:val="24"/>
        </w:rPr>
      </w:pPr>
    </w:p>
    <w:p w14:paraId="43885810" w14:textId="77777777" w:rsidR="00AE614A" w:rsidRPr="0043129E" w:rsidRDefault="00AE614A" w:rsidP="00AE614A">
      <w:pPr>
        <w:pStyle w:val="NormalnyWeb"/>
        <w:numPr>
          <w:ilvl w:val="0"/>
          <w:numId w:val="15"/>
        </w:numPr>
        <w:spacing w:before="0" w:after="0"/>
        <w:rPr>
          <w:rFonts w:ascii="Garamond" w:eastAsia="Verdana" w:hAnsi="Garamond" w:cs="Times New Roman"/>
          <w:bCs/>
          <w:sz w:val="24"/>
          <w:szCs w:val="24"/>
        </w:rPr>
      </w:pPr>
      <w:r w:rsidRPr="0043129E">
        <w:rPr>
          <w:rStyle w:val="tekstdokbold"/>
          <w:rFonts w:ascii="Garamond" w:hAnsi="Garamond" w:cs="Times New Roman"/>
          <w:sz w:val="24"/>
          <w:szCs w:val="24"/>
        </w:rPr>
        <w:t>OPIS</w:t>
      </w:r>
      <w:r w:rsidRPr="0043129E">
        <w:rPr>
          <w:rStyle w:val="tekstdokbold"/>
          <w:rFonts w:ascii="Garamond" w:eastAsia="Verdana" w:hAnsi="Garamond" w:cs="Times New Roman"/>
          <w:sz w:val="24"/>
          <w:szCs w:val="24"/>
        </w:rPr>
        <w:t xml:space="preserve"> </w:t>
      </w:r>
      <w:r w:rsidRPr="0043129E">
        <w:rPr>
          <w:rStyle w:val="tekstdokbold"/>
          <w:rFonts w:ascii="Garamond" w:hAnsi="Garamond" w:cs="Times New Roman"/>
          <w:sz w:val="24"/>
          <w:szCs w:val="24"/>
        </w:rPr>
        <w:t>SPOSOBU</w:t>
      </w:r>
      <w:r w:rsidRPr="0043129E">
        <w:rPr>
          <w:rStyle w:val="tekstdokbold"/>
          <w:rFonts w:ascii="Garamond" w:eastAsia="Verdana" w:hAnsi="Garamond" w:cs="Times New Roman"/>
          <w:sz w:val="24"/>
          <w:szCs w:val="24"/>
        </w:rPr>
        <w:t xml:space="preserve"> </w:t>
      </w:r>
      <w:r w:rsidRPr="0043129E">
        <w:rPr>
          <w:rStyle w:val="tekstdokbold"/>
          <w:rFonts w:ascii="Garamond" w:hAnsi="Garamond" w:cs="Times New Roman"/>
          <w:sz w:val="24"/>
          <w:szCs w:val="24"/>
        </w:rPr>
        <w:t>PRZYGOTOWANIA</w:t>
      </w:r>
      <w:r w:rsidRPr="0043129E">
        <w:rPr>
          <w:rStyle w:val="tekstdokbold"/>
          <w:rFonts w:ascii="Garamond" w:eastAsia="Verdana" w:hAnsi="Garamond" w:cs="Times New Roman"/>
          <w:sz w:val="24"/>
          <w:szCs w:val="24"/>
        </w:rPr>
        <w:t xml:space="preserve"> </w:t>
      </w:r>
      <w:r w:rsidRPr="0043129E">
        <w:rPr>
          <w:rStyle w:val="tekstdokbold"/>
          <w:rFonts w:ascii="Garamond" w:hAnsi="Garamond" w:cs="Times New Roman"/>
          <w:sz w:val="24"/>
          <w:szCs w:val="24"/>
        </w:rPr>
        <w:t>OFERT</w:t>
      </w:r>
      <w:r w:rsidRPr="0043129E">
        <w:rPr>
          <w:rStyle w:val="tekstdokbold"/>
          <w:rFonts w:ascii="Garamond" w:eastAsia="Verdana" w:hAnsi="Garamond" w:cs="Times New Roman"/>
          <w:sz w:val="24"/>
          <w:szCs w:val="24"/>
        </w:rPr>
        <w:t xml:space="preserve">  </w:t>
      </w:r>
    </w:p>
    <w:p w14:paraId="60A747AF" w14:textId="77777777" w:rsidR="00AE614A" w:rsidRDefault="00AE614A" w:rsidP="00AE614A">
      <w:pPr>
        <w:pStyle w:val="Tekstpodstawowy"/>
        <w:numPr>
          <w:ilvl w:val="0"/>
          <w:numId w:val="16"/>
        </w:numPr>
        <w:autoSpaceDN/>
        <w:spacing w:after="0" w:line="240" w:lineRule="auto"/>
        <w:jc w:val="both"/>
        <w:textAlignment w:val="auto"/>
        <w:rPr>
          <w:rFonts w:ascii="Garamond" w:eastAsia="Verdana" w:hAnsi="Garamond"/>
          <w:sz w:val="24"/>
          <w:szCs w:val="24"/>
        </w:rPr>
      </w:pPr>
      <w:r w:rsidRPr="00D040B3">
        <w:rPr>
          <w:rFonts w:ascii="Garamond" w:eastAsia="Verdana" w:hAnsi="Garamond"/>
          <w:sz w:val="24"/>
          <w:szCs w:val="24"/>
        </w:rPr>
        <w:t>Wykonawca może złożyć tylko jedną ofertę.</w:t>
      </w:r>
    </w:p>
    <w:p w14:paraId="0C75F7AB" w14:textId="77777777" w:rsidR="00AE614A" w:rsidRPr="003C7E68" w:rsidRDefault="00AE614A" w:rsidP="00AE614A">
      <w:pPr>
        <w:pStyle w:val="Tekstpodstawowy"/>
        <w:numPr>
          <w:ilvl w:val="0"/>
          <w:numId w:val="16"/>
        </w:numPr>
        <w:autoSpaceDN/>
        <w:spacing w:after="0" w:line="240" w:lineRule="auto"/>
        <w:jc w:val="both"/>
        <w:textAlignment w:val="auto"/>
        <w:rPr>
          <w:rFonts w:ascii="Garamond" w:eastAsia="Verdana" w:hAnsi="Garamond"/>
          <w:sz w:val="24"/>
          <w:szCs w:val="24"/>
        </w:rPr>
      </w:pPr>
      <w:r w:rsidRPr="003C7E68">
        <w:rPr>
          <w:rFonts w:ascii="Garamond" w:eastAsia="Verdana" w:hAnsi="Garamond"/>
          <w:sz w:val="24"/>
          <w:szCs w:val="24"/>
        </w:rPr>
        <w:t>Do oferty należy dołączyć pełnomocnictwo (oryginał lub kopia potwierdzona za zgodność z oryginałem przez notariusza), o ile prawo do podpisania oferty nie wynika z innych dokumentów złożonych wraz z ofertą.</w:t>
      </w:r>
    </w:p>
    <w:p w14:paraId="24AB0E99" w14:textId="77777777" w:rsidR="00AE614A" w:rsidRPr="00D040B3" w:rsidRDefault="00AE614A" w:rsidP="00AE614A">
      <w:pPr>
        <w:pStyle w:val="Tekstpodstawowy"/>
        <w:numPr>
          <w:ilvl w:val="0"/>
          <w:numId w:val="16"/>
        </w:numPr>
        <w:autoSpaceDN/>
        <w:spacing w:after="0" w:line="240" w:lineRule="auto"/>
        <w:jc w:val="both"/>
        <w:textAlignment w:val="auto"/>
        <w:rPr>
          <w:rFonts w:ascii="Garamond" w:eastAsia="Verdana" w:hAnsi="Garamond"/>
          <w:sz w:val="24"/>
          <w:szCs w:val="24"/>
        </w:rPr>
      </w:pPr>
      <w:r w:rsidRPr="00D040B3">
        <w:rPr>
          <w:rFonts w:ascii="Garamond" w:eastAsia="Verdana" w:hAnsi="Garamond"/>
          <w:bCs/>
          <w:sz w:val="24"/>
          <w:szCs w:val="24"/>
        </w:rPr>
        <w:t xml:space="preserve">Oferta powinna być podpisana przez osobę upoważnioną do reprezentowania Wykonawcy, zgodnie z formą reprezentacji Wykonawcy określoną w rejestrze lub </w:t>
      </w:r>
      <w:r w:rsidRPr="00D040B3">
        <w:rPr>
          <w:rFonts w:ascii="Garamond" w:eastAsia="Verdana" w:hAnsi="Garamond"/>
          <w:bCs/>
          <w:sz w:val="24"/>
          <w:szCs w:val="24"/>
        </w:rPr>
        <w:lastRenderedPageBreak/>
        <w:t xml:space="preserve">innym dokumencie, właściwym dla danej formy organizacyjnej Wykonawcy albo przez upełnomocnionego przedstawiciela Wykonawcy. </w:t>
      </w:r>
    </w:p>
    <w:p w14:paraId="515BD541" w14:textId="77777777" w:rsidR="00AE614A" w:rsidRPr="00D040B3" w:rsidRDefault="00AE614A" w:rsidP="00AE614A">
      <w:pPr>
        <w:pStyle w:val="Tekstpodstawowy"/>
        <w:numPr>
          <w:ilvl w:val="0"/>
          <w:numId w:val="16"/>
        </w:numPr>
        <w:autoSpaceDN/>
        <w:spacing w:after="0" w:line="240" w:lineRule="auto"/>
        <w:jc w:val="both"/>
        <w:textAlignment w:val="auto"/>
        <w:rPr>
          <w:rFonts w:ascii="Garamond" w:eastAsia="Verdana" w:hAnsi="Garamond"/>
          <w:sz w:val="24"/>
          <w:szCs w:val="24"/>
        </w:rPr>
      </w:pPr>
      <w:r w:rsidRPr="00D040B3">
        <w:rPr>
          <w:rFonts w:ascii="Garamond" w:eastAsia="Verdana" w:hAnsi="Garamond"/>
          <w:bCs/>
          <w:sz w:val="24"/>
          <w:szCs w:val="24"/>
        </w:rPr>
        <w:t xml:space="preserve">Oferta powinna być sporządzona w języku polskim </w:t>
      </w:r>
      <w:r w:rsidRPr="00D040B3">
        <w:rPr>
          <w:rFonts w:ascii="Garamond" w:hAnsi="Garamond"/>
          <w:color w:val="000000"/>
          <w:sz w:val="24"/>
          <w:szCs w:val="24"/>
        </w:rPr>
        <w:t>na formularzu ofertowym, podpisanym przez uprawnionego przedstawiciela wykonawcy, stanowiącym zał. nr 1 do specyfikacji</w:t>
      </w:r>
      <w:r w:rsidRPr="00D040B3">
        <w:rPr>
          <w:rFonts w:ascii="Garamond" w:eastAsia="Verdana" w:hAnsi="Garamond"/>
          <w:bCs/>
          <w:sz w:val="24"/>
          <w:szCs w:val="24"/>
        </w:rPr>
        <w:t>, z zachowaniem formy pisemnej pod rygorem nieważności. Każdy dokument składający się na ofertę powinien być czytelny.</w:t>
      </w:r>
    </w:p>
    <w:p w14:paraId="4B10F801" w14:textId="77777777" w:rsidR="00AE614A" w:rsidRPr="00D040B3" w:rsidRDefault="00AE614A" w:rsidP="00AE614A">
      <w:pPr>
        <w:pStyle w:val="Tekstpodstawowy"/>
        <w:numPr>
          <w:ilvl w:val="0"/>
          <w:numId w:val="16"/>
        </w:numPr>
        <w:autoSpaceDN/>
        <w:spacing w:after="0" w:line="240" w:lineRule="auto"/>
        <w:jc w:val="both"/>
        <w:textAlignment w:val="auto"/>
        <w:rPr>
          <w:rFonts w:ascii="Garamond" w:eastAsia="Verdana" w:hAnsi="Garamond"/>
          <w:sz w:val="24"/>
          <w:szCs w:val="24"/>
        </w:rPr>
      </w:pPr>
      <w:r w:rsidRPr="00D040B3">
        <w:rPr>
          <w:rFonts w:ascii="Garamond" w:eastAsia="Verdana" w:hAnsi="Garamond"/>
          <w:bCs/>
          <w:sz w:val="24"/>
          <w:szCs w:val="24"/>
        </w:rPr>
        <w:t>Każda poprawka w treści oferty powinna być parafowana i pieczętowana przez Wykonawcę, w przeciwnym razie nie będzie uwzględniona.</w:t>
      </w:r>
    </w:p>
    <w:p w14:paraId="65070C96" w14:textId="77777777" w:rsidR="00AE614A" w:rsidRPr="00D040B3" w:rsidRDefault="00AE614A" w:rsidP="00AE614A">
      <w:pPr>
        <w:pStyle w:val="Tekstpodstawowy"/>
        <w:numPr>
          <w:ilvl w:val="0"/>
          <w:numId w:val="16"/>
        </w:numPr>
        <w:autoSpaceDN/>
        <w:spacing w:after="0" w:line="240" w:lineRule="auto"/>
        <w:jc w:val="both"/>
        <w:textAlignment w:val="auto"/>
        <w:rPr>
          <w:rFonts w:ascii="Garamond" w:eastAsia="Verdana" w:hAnsi="Garamond"/>
          <w:sz w:val="24"/>
          <w:szCs w:val="24"/>
        </w:rPr>
      </w:pPr>
      <w:r w:rsidRPr="00D040B3">
        <w:rPr>
          <w:rFonts w:ascii="Garamond" w:eastAsia="Verdana" w:hAnsi="Garamond"/>
          <w:bCs/>
          <w:sz w:val="24"/>
          <w:szCs w:val="24"/>
        </w:rPr>
        <w:t>Strony oferty powinny być trwale ze sobą połączone i kolejno ponumerowane.</w:t>
      </w:r>
      <w:r w:rsidRPr="00D040B3">
        <w:rPr>
          <w:rFonts w:ascii="Garamond" w:eastAsia="Verdana" w:hAnsi="Garamond"/>
          <w:bCs/>
          <w:color w:val="FF0000"/>
          <w:sz w:val="24"/>
          <w:szCs w:val="24"/>
        </w:rPr>
        <w:t xml:space="preserve"> </w:t>
      </w:r>
    </w:p>
    <w:p w14:paraId="5A7AC89B" w14:textId="77777777" w:rsidR="00AE614A" w:rsidRPr="00EB6667" w:rsidRDefault="00AE614A" w:rsidP="00AE614A">
      <w:pPr>
        <w:pStyle w:val="Tekstpodstawowy"/>
        <w:numPr>
          <w:ilvl w:val="0"/>
          <w:numId w:val="16"/>
        </w:numPr>
        <w:autoSpaceDN/>
        <w:spacing w:after="0" w:line="240" w:lineRule="auto"/>
        <w:jc w:val="both"/>
        <w:textAlignment w:val="auto"/>
        <w:rPr>
          <w:rFonts w:ascii="Garamond" w:eastAsia="Verdana" w:hAnsi="Garamond"/>
          <w:sz w:val="24"/>
          <w:szCs w:val="24"/>
        </w:rPr>
      </w:pPr>
      <w:r w:rsidRPr="00D040B3">
        <w:rPr>
          <w:rFonts w:ascii="Garamond" w:hAnsi="Garamond"/>
          <w:sz w:val="24"/>
          <w:szCs w:val="24"/>
        </w:rPr>
        <w:t>Oferta powinna być spięta w sposób trwały, zapakowana w dwóch kopertach, każda powinna być zaadresowana do zamawiającego, opieczętowana  przez wykonawcę i opisana w następujący sposób:</w:t>
      </w:r>
    </w:p>
    <w:p w14:paraId="336ED4A6" w14:textId="2E7176DB" w:rsidR="00AE614A" w:rsidRPr="00C814E2" w:rsidRDefault="00AE614A" w:rsidP="00AE614A">
      <w:pPr>
        <w:pStyle w:val="Tekstpodstawowywcity2"/>
        <w:spacing w:after="0" w:line="240" w:lineRule="auto"/>
        <w:ind w:left="655" w:firstLine="425"/>
        <w:jc w:val="center"/>
        <w:rPr>
          <w:rFonts w:ascii="Garamond" w:hAnsi="Garamond"/>
          <w:bCs/>
          <w:sz w:val="24"/>
          <w:szCs w:val="24"/>
        </w:rPr>
      </w:pPr>
      <w:r w:rsidRPr="00C814E2">
        <w:rPr>
          <w:rFonts w:ascii="Garamond" w:hAnsi="Garamond"/>
          <w:sz w:val="24"/>
          <w:szCs w:val="24"/>
        </w:rPr>
        <w:t xml:space="preserve">„Przetarg nieograniczony – </w:t>
      </w:r>
      <w:r w:rsidRPr="00C814E2">
        <w:rPr>
          <w:rFonts w:ascii="Garamond" w:hAnsi="Garamond"/>
          <w:bCs/>
          <w:sz w:val="24"/>
          <w:szCs w:val="24"/>
        </w:rPr>
        <w:t xml:space="preserve">dostawa sprzętu komputerowego ZSP </w:t>
      </w:r>
      <w:r w:rsidR="00BB65F1" w:rsidRPr="00C814E2">
        <w:rPr>
          <w:rFonts w:ascii="Garamond" w:hAnsi="Garamond"/>
          <w:bCs/>
          <w:sz w:val="24"/>
          <w:szCs w:val="24"/>
        </w:rPr>
        <w:t>w Kościanie</w:t>
      </w:r>
    </w:p>
    <w:p w14:paraId="3DE0C530" w14:textId="77777777" w:rsidR="00AE614A" w:rsidRPr="00821426" w:rsidRDefault="00AE614A" w:rsidP="00AE614A">
      <w:pPr>
        <w:pStyle w:val="Tekstpodstawowywcity2"/>
        <w:spacing w:after="0" w:line="240" w:lineRule="auto"/>
        <w:jc w:val="center"/>
        <w:rPr>
          <w:rFonts w:ascii="Garamond" w:hAnsi="Garamond"/>
          <w:sz w:val="24"/>
          <w:szCs w:val="24"/>
        </w:rPr>
      </w:pPr>
      <w:r w:rsidRPr="00821426">
        <w:rPr>
          <w:rFonts w:ascii="Garamond" w:hAnsi="Garamond"/>
          <w:sz w:val="24"/>
          <w:szCs w:val="24"/>
        </w:rPr>
        <w:t>Nie otwierać przed dniem 21.01.2021 roku,  godz. 1</w:t>
      </w:r>
      <w:r>
        <w:rPr>
          <w:rFonts w:ascii="Garamond" w:hAnsi="Garamond"/>
          <w:sz w:val="24"/>
          <w:szCs w:val="24"/>
        </w:rPr>
        <w:t>0</w:t>
      </w:r>
      <w:r w:rsidRPr="00821426">
        <w:rPr>
          <w:rFonts w:ascii="Garamond" w:hAnsi="Garamond"/>
          <w:sz w:val="24"/>
          <w:szCs w:val="24"/>
        </w:rPr>
        <w:t>:00”</w:t>
      </w:r>
    </w:p>
    <w:p w14:paraId="72F996F4" w14:textId="77777777" w:rsidR="00AE614A" w:rsidRPr="00D040B3" w:rsidRDefault="00AE614A" w:rsidP="00AE614A">
      <w:pPr>
        <w:pStyle w:val="Tekstpodstawowywcity2"/>
        <w:spacing w:after="0" w:line="240" w:lineRule="auto"/>
        <w:ind w:left="1440"/>
        <w:jc w:val="both"/>
        <w:rPr>
          <w:rFonts w:ascii="Garamond" w:hAnsi="Garamond"/>
          <w:sz w:val="24"/>
          <w:szCs w:val="24"/>
        </w:rPr>
      </w:pPr>
      <w:r w:rsidRPr="00D040B3">
        <w:rPr>
          <w:rFonts w:ascii="Garamond" w:hAnsi="Garamond"/>
          <w:sz w:val="24"/>
          <w:szCs w:val="24"/>
        </w:rPr>
        <w:t xml:space="preserve">Zamawiający nie ponosi konsekwencji złożenia oferty niezgodnie z </w:t>
      </w:r>
      <w:proofErr w:type="spellStart"/>
      <w:r w:rsidRPr="00D040B3">
        <w:rPr>
          <w:rFonts w:ascii="Garamond" w:hAnsi="Garamond"/>
          <w:sz w:val="24"/>
          <w:szCs w:val="24"/>
        </w:rPr>
        <w:t>w.w</w:t>
      </w:r>
      <w:proofErr w:type="spellEnd"/>
      <w:r w:rsidRPr="00D040B3">
        <w:rPr>
          <w:rFonts w:ascii="Garamond" w:hAnsi="Garamond"/>
          <w:sz w:val="24"/>
          <w:szCs w:val="24"/>
        </w:rPr>
        <w:t>. opisem i potraktowanie jej jako zwykłej korespondencji.</w:t>
      </w:r>
    </w:p>
    <w:p w14:paraId="6C210AA5" w14:textId="77777777" w:rsidR="00AE614A" w:rsidRPr="00D040B3" w:rsidRDefault="00AE614A" w:rsidP="00AE614A">
      <w:pPr>
        <w:pStyle w:val="Tekstpodstawowywcity2"/>
        <w:numPr>
          <w:ilvl w:val="0"/>
          <w:numId w:val="16"/>
        </w:numPr>
        <w:autoSpaceDN/>
        <w:spacing w:after="0" w:line="240" w:lineRule="auto"/>
        <w:jc w:val="both"/>
        <w:textAlignment w:val="auto"/>
        <w:rPr>
          <w:rFonts w:ascii="Garamond" w:hAnsi="Garamond"/>
          <w:sz w:val="24"/>
          <w:szCs w:val="24"/>
        </w:rPr>
      </w:pPr>
      <w:r w:rsidRPr="00D040B3">
        <w:rPr>
          <w:rFonts w:ascii="Garamond" w:eastAsia="Verdana" w:hAnsi="Garamond"/>
          <w:bCs/>
          <w:sz w:val="24"/>
          <w:szCs w:val="24"/>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4AA24D75" w14:textId="77777777" w:rsidR="00AE614A" w:rsidRPr="00D040B3" w:rsidRDefault="00AE614A" w:rsidP="00AE614A">
      <w:pPr>
        <w:pStyle w:val="Tekstpodstawowywcity"/>
        <w:numPr>
          <w:ilvl w:val="0"/>
          <w:numId w:val="16"/>
        </w:numPr>
        <w:jc w:val="both"/>
        <w:rPr>
          <w:rFonts w:ascii="Garamond" w:hAnsi="Garamond"/>
          <w:color w:val="000000"/>
          <w:sz w:val="24"/>
        </w:rPr>
      </w:pPr>
      <w:r w:rsidRPr="00D040B3">
        <w:rPr>
          <w:rFonts w:ascii="Garamond" w:hAnsi="Garamond"/>
          <w:color w:val="000000"/>
          <w:sz w:val="24"/>
        </w:rPr>
        <w:t>Wykonawca w swojej ofercie wskazuje, którą część zamówienia zamierza powierzyć podwykonawcom i podaje nazwy firm podwykonawców.</w:t>
      </w:r>
    </w:p>
    <w:p w14:paraId="4F826289" w14:textId="77777777" w:rsidR="00AE614A" w:rsidRPr="00D040B3" w:rsidRDefault="00AE614A" w:rsidP="00AE614A">
      <w:pPr>
        <w:pStyle w:val="Tekstpodstawowywcity"/>
        <w:numPr>
          <w:ilvl w:val="0"/>
          <w:numId w:val="16"/>
        </w:numPr>
        <w:jc w:val="both"/>
        <w:rPr>
          <w:rFonts w:ascii="Garamond" w:hAnsi="Garamond"/>
          <w:color w:val="000000"/>
          <w:sz w:val="24"/>
        </w:rPr>
      </w:pPr>
      <w:r w:rsidRPr="00D040B3">
        <w:rPr>
          <w:rFonts w:ascii="Garamond" w:hAnsi="Garamond"/>
          <w:color w:val="000000"/>
          <w:sz w:val="24"/>
        </w:rPr>
        <w:t xml:space="preserve">Wykonawca ponosi wszelkie koszty związane z przygotowaniem i </w:t>
      </w:r>
      <w:r w:rsidRPr="00D040B3">
        <w:rPr>
          <w:rFonts w:ascii="Garamond" w:hAnsi="Garamond"/>
          <w:bCs/>
          <w:color w:val="000000"/>
          <w:sz w:val="24"/>
        </w:rPr>
        <w:t>złożeniem oferty.</w:t>
      </w:r>
    </w:p>
    <w:p w14:paraId="580B0439" w14:textId="77777777" w:rsidR="00AE614A" w:rsidRPr="00D040B3" w:rsidRDefault="00AE614A" w:rsidP="00AE614A">
      <w:pPr>
        <w:pStyle w:val="Tekstpodstawowy"/>
        <w:spacing w:after="0" w:line="240" w:lineRule="auto"/>
        <w:jc w:val="both"/>
        <w:rPr>
          <w:rFonts w:ascii="Garamond" w:hAnsi="Garamond"/>
          <w:color w:val="FF0000"/>
          <w:sz w:val="24"/>
          <w:szCs w:val="24"/>
        </w:rPr>
      </w:pPr>
    </w:p>
    <w:p w14:paraId="39ADF279" w14:textId="77777777" w:rsidR="00AE614A" w:rsidRPr="0043129E" w:rsidRDefault="00AE614A" w:rsidP="00AE614A">
      <w:pPr>
        <w:numPr>
          <w:ilvl w:val="0"/>
          <w:numId w:val="15"/>
        </w:numPr>
        <w:suppressAutoHyphens/>
        <w:spacing w:after="0" w:line="240" w:lineRule="auto"/>
        <w:jc w:val="both"/>
        <w:rPr>
          <w:rFonts w:ascii="Garamond" w:hAnsi="Garamond"/>
          <w:sz w:val="24"/>
          <w:szCs w:val="24"/>
        </w:rPr>
      </w:pPr>
      <w:r w:rsidRPr="0043129E">
        <w:rPr>
          <w:rStyle w:val="tekstdokbold"/>
          <w:rFonts w:ascii="Garamond" w:hAnsi="Garamond"/>
          <w:sz w:val="24"/>
          <w:szCs w:val="24"/>
        </w:rPr>
        <w:t>OPIS</w:t>
      </w:r>
      <w:r w:rsidRPr="0043129E">
        <w:rPr>
          <w:rStyle w:val="tekstdokbold"/>
          <w:rFonts w:ascii="Garamond" w:eastAsia="Verdana" w:hAnsi="Garamond"/>
          <w:sz w:val="24"/>
          <w:szCs w:val="24"/>
        </w:rPr>
        <w:t xml:space="preserve"> </w:t>
      </w:r>
      <w:r w:rsidRPr="0043129E">
        <w:rPr>
          <w:rStyle w:val="tekstdokbold"/>
          <w:rFonts w:ascii="Garamond" w:hAnsi="Garamond"/>
          <w:sz w:val="24"/>
          <w:szCs w:val="24"/>
        </w:rPr>
        <w:t>SPOSOBU</w:t>
      </w:r>
      <w:r w:rsidRPr="0043129E">
        <w:rPr>
          <w:rStyle w:val="tekstdokbold"/>
          <w:rFonts w:ascii="Garamond" w:eastAsia="Verdana" w:hAnsi="Garamond"/>
          <w:sz w:val="24"/>
          <w:szCs w:val="24"/>
        </w:rPr>
        <w:t xml:space="preserve"> </w:t>
      </w:r>
      <w:r w:rsidRPr="0043129E">
        <w:rPr>
          <w:rStyle w:val="tekstdokbold"/>
          <w:rFonts w:ascii="Garamond" w:hAnsi="Garamond"/>
          <w:sz w:val="24"/>
          <w:szCs w:val="24"/>
        </w:rPr>
        <w:t>OBLICZENIA</w:t>
      </w:r>
      <w:r w:rsidRPr="0043129E">
        <w:rPr>
          <w:rStyle w:val="tekstdokbold"/>
          <w:rFonts w:ascii="Garamond" w:eastAsia="Verdana" w:hAnsi="Garamond"/>
          <w:sz w:val="24"/>
          <w:szCs w:val="24"/>
        </w:rPr>
        <w:t xml:space="preserve"> </w:t>
      </w:r>
      <w:r w:rsidRPr="0043129E">
        <w:rPr>
          <w:rStyle w:val="tekstdokbold"/>
          <w:rFonts w:ascii="Garamond" w:hAnsi="Garamond"/>
          <w:sz w:val="24"/>
          <w:szCs w:val="24"/>
        </w:rPr>
        <w:t>CENY</w:t>
      </w:r>
      <w:r w:rsidRPr="0043129E">
        <w:rPr>
          <w:rStyle w:val="tekstdokbold"/>
          <w:rFonts w:ascii="Garamond" w:eastAsia="Verdana" w:hAnsi="Garamond"/>
          <w:sz w:val="24"/>
          <w:szCs w:val="24"/>
        </w:rPr>
        <w:t xml:space="preserve"> </w:t>
      </w:r>
      <w:r w:rsidRPr="0043129E">
        <w:rPr>
          <w:rStyle w:val="tekstdokbold"/>
          <w:rFonts w:ascii="Garamond" w:hAnsi="Garamond"/>
          <w:sz w:val="24"/>
          <w:szCs w:val="24"/>
        </w:rPr>
        <w:t>OFERTY</w:t>
      </w:r>
    </w:p>
    <w:p w14:paraId="613BD7C8" w14:textId="77777777" w:rsidR="00AE614A" w:rsidRPr="00D040B3" w:rsidRDefault="00AE614A" w:rsidP="00AE614A">
      <w:pPr>
        <w:pStyle w:val="Tytu"/>
        <w:numPr>
          <w:ilvl w:val="0"/>
          <w:numId w:val="27"/>
        </w:numPr>
        <w:jc w:val="both"/>
        <w:outlineLvl w:val="0"/>
        <w:rPr>
          <w:rFonts w:ascii="Garamond" w:hAnsi="Garamond"/>
          <w:bCs/>
          <w:color w:val="000000"/>
          <w:sz w:val="24"/>
          <w:szCs w:val="24"/>
        </w:rPr>
      </w:pPr>
      <w:r w:rsidRPr="00D040B3">
        <w:rPr>
          <w:rFonts w:ascii="Garamond" w:hAnsi="Garamond"/>
          <w:bCs/>
          <w:color w:val="000000"/>
          <w:sz w:val="24"/>
          <w:szCs w:val="24"/>
        </w:rPr>
        <w:t>Cena musi zawierać wszystkie koszty związane z realizacją zadania</w:t>
      </w:r>
      <w:r w:rsidRPr="00D040B3">
        <w:rPr>
          <w:rFonts w:ascii="Garamond" w:hAnsi="Garamond"/>
          <w:bCs/>
          <w:sz w:val="24"/>
          <w:szCs w:val="24"/>
        </w:rPr>
        <w:t>.</w:t>
      </w:r>
    </w:p>
    <w:p w14:paraId="4FD20CF7" w14:textId="77777777" w:rsidR="00AE614A" w:rsidRPr="00D040B3" w:rsidRDefault="00AE614A" w:rsidP="00AE614A">
      <w:pPr>
        <w:pStyle w:val="Tytu"/>
        <w:numPr>
          <w:ilvl w:val="0"/>
          <w:numId w:val="27"/>
        </w:numPr>
        <w:jc w:val="both"/>
        <w:outlineLvl w:val="0"/>
        <w:rPr>
          <w:rFonts w:ascii="Garamond" w:hAnsi="Garamond"/>
          <w:bCs/>
          <w:color w:val="000000"/>
          <w:sz w:val="24"/>
          <w:szCs w:val="24"/>
        </w:rPr>
      </w:pPr>
      <w:r w:rsidRPr="00D040B3">
        <w:rPr>
          <w:rFonts w:ascii="Garamond" w:hAnsi="Garamond"/>
          <w:bCs/>
          <w:sz w:val="24"/>
          <w:szCs w:val="24"/>
        </w:rPr>
        <w:t xml:space="preserve">Cena oferty będzie traktowana jako wynagrodzenie ryczałtowe. Cena ta jest ceną  ostateczną. </w:t>
      </w:r>
    </w:p>
    <w:p w14:paraId="48483C7E" w14:textId="77777777" w:rsidR="00AE614A" w:rsidRPr="00D040B3" w:rsidRDefault="00AE614A" w:rsidP="00AE614A">
      <w:pPr>
        <w:pStyle w:val="Tytu"/>
        <w:numPr>
          <w:ilvl w:val="0"/>
          <w:numId w:val="27"/>
        </w:numPr>
        <w:jc w:val="both"/>
        <w:outlineLvl w:val="0"/>
        <w:rPr>
          <w:rFonts w:ascii="Garamond" w:hAnsi="Garamond"/>
          <w:bCs/>
          <w:color w:val="000000"/>
          <w:sz w:val="24"/>
          <w:szCs w:val="24"/>
        </w:rPr>
      </w:pPr>
      <w:r w:rsidRPr="00D040B3">
        <w:rPr>
          <w:rFonts w:ascii="Garamond" w:hAnsi="Garamond"/>
          <w:sz w:val="24"/>
          <w:szCs w:val="24"/>
        </w:rPr>
        <w:t>Cena ofertowa musi być wyrażona w złotych polskich z dokładnością do dwóch miejsc po przecinku.</w:t>
      </w:r>
    </w:p>
    <w:p w14:paraId="164582AC" w14:textId="77777777" w:rsidR="00AE614A" w:rsidRPr="00D040B3" w:rsidRDefault="00AE614A" w:rsidP="00AE614A">
      <w:pPr>
        <w:pStyle w:val="Tytu"/>
        <w:numPr>
          <w:ilvl w:val="0"/>
          <w:numId w:val="27"/>
        </w:numPr>
        <w:jc w:val="both"/>
        <w:outlineLvl w:val="0"/>
        <w:rPr>
          <w:rFonts w:ascii="Garamond" w:hAnsi="Garamond"/>
          <w:bCs/>
          <w:color w:val="000000"/>
          <w:sz w:val="24"/>
          <w:szCs w:val="24"/>
        </w:rPr>
      </w:pPr>
      <w:r w:rsidRPr="00D040B3">
        <w:rPr>
          <w:rFonts w:ascii="Garamond" w:hAnsi="Garamond"/>
          <w:sz w:val="24"/>
          <w:szCs w:val="24"/>
        </w:rPr>
        <w:t>Zamawiający poprawi omyłki w ofercie zgodnie z art. 87 ust.2  ustawy Prawo zamówień publicznych.</w:t>
      </w:r>
    </w:p>
    <w:p w14:paraId="03B2AC3F" w14:textId="77777777" w:rsidR="00AE614A" w:rsidRPr="00D040B3" w:rsidRDefault="00AE614A" w:rsidP="00AE614A">
      <w:pPr>
        <w:pStyle w:val="Tytu"/>
        <w:numPr>
          <w:ilvl w:val="0"/>
          <w:numId w:val="27"/>
        </w:numPr>
        <w:jc w:val="both"/>
        <w:outlineLvl w:val="0"/>
        <w:rPr>
          <w:rFonts w:ascii="Garamond" w:hAnsi="Garamond"/>
          <w:bCs/>
          <w:sz w:val="24"/>
          <w:szCs w:val="24"/>
        </w:rPr>
      </w:pPr>
      <w:r w:rsidRPr="00D040B3">
        <w:rPr>
          <w:rFonts w:ascii="Garamond" w:hAnsi="Garamond"/>
          <w:bCs/>
          <w:sz w:val="24"/>
          <w:szCs w:val="24"/>
        </w:rPr>
        <w:t>Wykonawca zobowiązany jest do uwzględnienia wysokości minimalnego wynagrodzenia za pracę albo minimalnej stawki godzinowej.</w:t>
      </w:r>
    </w:p>
    <w:p w14:paraId="7886A35B" w14:textId="77777777" w:rsidR="00AE614A" w:rsidRPr="00D040B3" w:rsidRDefault="00AE614A" w:rsidP="00AE614A">
      <w:pPr>
        <w:pStyle w:val="Tytu"/>
        <w:numPr>
          <w:ilvl w:val="0"/>
          <w:numId w:val="27"/>
        </w:numPr>
        <w:jc w:val="both"/>
        <w:outlineLvl w:val="0"/>
        <w:rPr>
          <w:rFonts w:ascii="Garamond" w:hAnsi="Garamond"/>
          <w:bCs/>
          <w:color w:val="000000"/>
          <w:sz w:val="24"/>
          <w:szCs w:val="24"/>
        </w:rPr>
      </w:pPr>
      <w:r w:rsidRPr="00D040B3">
        <w:rPr>
          <w:rFonts w:ascii="Garamond" w:hAnsi="Garamond"/>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035DC48" w14:textId="77777777" w:rsidR="00AE614A" w:rsidRPr="00D040B3" w:rsidRDefault="00AE614A" w:rsidP="00AE614A">
      <w:pPr>
        <w:tabs>
          <w:tab w:val="left" w:pos="-3119"/>
        </w:tabs>
        <w:spacing w:after="0" w:line="240" w:lineRule="auto"/>
        <w:jc w:val="both"/>
        <w:rPr>
          <w:rFonts w:ascii="Garamond" w:hAnsi="Garamond"/>
          <w:color w:val="FF0000"/>
          <w:sz w:val="24"/>
          <w:szCs w:val="24"/>
        </w:rPr>
      </w:pPr>
    </w:p>
    <w:p w14:paraId="0D50AAAC" w14:textId="77777777" w:rsidR="00AE614A" w:rsidRPr="0043129E" w:rsidRDefault="00AE614A" w:rsidP="00AE614A">
      <w:pPr>
        <w:numPr>
          <w:ilvl w:val="0"/>
          <w:numId w:val="15"/>
        </w:numPr>
        <w:suppressAutoHyphens/>
        <w:spacing w:after="0" w:line="240" w:lineRule="auto"/>
        <w:rPr>
          <w:rFonts w:ascii="Garamond" w:hAnsi="Garamond"/>
          <w:sz w:val="24"/>
          <w:szCs w:val="24"/>
        </w:rPr>
      </w:pPr>
      <w:r w:rsidRPr="0043129E">
        <w:rPr>
          <w:rStyle w:val="tekstdokbold"/>
          <w:rFonts w:ascii="Garamond" w:hAnsi="Garamond"/>
          <w:sz w:val="24"/>
          <w:szCs w:val="24"/>
        </w:rPr>
        <w:t>WYMAGANIA</w:t>
      </w:r>
      <w:r w:rsidRPr="0043129E">
        <w:rPr>
          <w:rStyle w:val="tekstdokbold"/>
          <w:rFonts w:ascii="Garamond" w:eastAsia="Verdana" w:hAnsi="Garamond"/>
          <w:sz w:val="24"/>
          <w:szCs w:val="24"/>
        </w:rPr>
        <w:t xml:space="preserve"> </w:t>
      </w:r>
      <w:r w:rsidRPr="0043129E">
        <w:rPr>
          <w:rStyle w:val="tekstdokbold"/>
          <w:rFonts w:ascii="Garamond" w:hAnsi="Garamond"/>
          <w:sz w:val="24"/>
          <w:szCs w:val="24"/>
        </w:rPr>
        <w:t>DOTYCZĄCE</w:t>
      </w:r>
      <w:r w:rsidRPr="0043129E">
        <w:rPr>
          <w:rStyle w:val="tekstdokbold"/>
          <w:rFonts w:ascii="Garamond" w:eastAsia="Verdana" w:hAnsi="Garamond"/>
          <w:sz w:val="24"/>
          <w:szCs w:val="24"/>
        </w:rPr>
        <w:t xml:space="preserve"> </w:t>
      </w:r>
      <w:r w:rsidRPr="0043129E">
        <w:rPr>
          <w:rStyle w:val="tekstdokbold"/>
          <w:rFonts w:ascii="Garamond" w:hAnsi="Garamond"/>
          <w:sz w:val="24"/>
          <w:szCs w:val="24"/>
        </w:rPr>
        <w:t>WADIUM</w:t>
      </w:r>
      <w:r w:rsidRPr="0043129E">
        <w:rPr>
          <w:rStyle w:val="tekstdokbold"/>
          <w:rFonts w:ascii="Garamond" w:eastAsia="Verdana" w:hAnsi="Garamond"/>
          <w:sz w:val="24"/>
          <w:szCs w:val="24"/>
        </w:rPr>
        <w:t xml:space="preserve"> </w:t>
      </w:r>
    </w:p>
    <w:p w14:paraId="6AB04D44" w14:textId="633CBAFC" w:rsidR="00AE614A" w:rsidRPr="003F4EA0" w:rsidRDefault="00AE614A" w:rsidP="001832E6">
      <w:pPr>
        <w:pStyle w:val="Akapitzlist"/>
        <w:numPr>
          <w:ilvl w:val="0"/>
          <w:numId w:val="26"/>
        </w:numPr>
        <w:suppressAutoHyphens/>
        <w:autoSpaceDN w:val="0"/>
        <w:spacing w:after="0" w:line="240" w:lineRule="auto"/>
        <w:ind w:left="714" w:hanging="357"/>
        <w:jc w:val="both"/>
        <w:textAlignment w:val="baseline"/>
        <w:rPr>
          <w:rFonts w:ascii="Times New Roman" w:hAnsi="Times New Roman"/>
          <w:sz w:val="24"/>
          <w:szCs w:val="24"/>
        </w:rPr>
      </w:pPr>
      <w:r w:rsidRPr="00086BAE">
        <w:rPr>
          <w:rFonts w:ascii="Garamond" w:hAnsi="Garamond"/>
          <w:sz w:val="24"/>
        </w:rPr>
        <w:t xml:space="preserve">Przystępując do przetargu wykonawca powinien wnieść wadium  w wysokości </w:t>
      </w:r>
      <w:r w:rsidRPr="00086BAE">
        <w:rPr>
          <w:rFonts w:ascii="Garamond" w:hAnsi="Garamond"/>
          <w:bCs/>
          <w:iCs/>
          <w:sz w:val="24"/>
        </w:rPr>
        <w:t xml:space="preserve">2.000,00 </w:t>
      </w:r>
      <w:r w:rsidRPr="00BE63C0">
        <w:rPr>
          <w:rFonts w:ascii="Garamond" w:hAnsi="Garamond"/>
          <w:bCs/>
          <w:iCs/>
          <w:sz w:val="24"/>
        </w:rPr>
        <w:t xml:space="preserve">PLN </w:t>
      </w:r>
      <w:r w:rsidRPr="00BE63C0">
        <w:rPr>
          <w:rFonts w:ascii="Garamond" w:hAnsi="Garamond"/>
          <w:sz w:val="24"/>
        </w:rPr>
        <w:t xml:space="preserve">wadium należy wpłacić przelewem na konto </w:t>
      </w:r>
      <w:r w:rsidR="00E42FEE" w:rsidRPr="00BE63C0">
        <w:rPr>
          <w:rFonts w:ascii="Garamond" w:hAnsi="Garamond"/>
          <w:sz w:val="24"/>
        </w:rPr>
        <w:t>59 8666 0004 2002 0100 0579 0021</w:t>
      </w:r>
      <w:r w:rsidRPr="00BE63C0">
        <w:rPr>
          <w:rFonts w:ascii="Garamond" w:hAnsi="Garamond"/>
          <w:sz w:val="24"/>
        </w:rPr>
        <w:t xml:space="preserve"> w </w:t>
      </w:r>
      <w:r w:rsidR="00E42FEE" w:rsidRPr="00BE63C0">
        <w:rPr>
          <w:rFonts w:ascii="Garamond" w:hAnsi="Garamond"/>
          <w:sz w:val="24"/>
        </w:rPr>
        <w:t xml:space="preserve">Banku Spółdzielczym w </w:t>
      </w:r>
      <w:r w:rsidRPr="00BE63C0">
        <w:rPr>
          <w:rFonts w:ascii="Garamond" w:hAnsi="Garamond"/>
          <w:sz w:val="24"/>
        </w:rPr>
        <w:t xml:space="preserve">Kościanie,  wykonawca może wnieść wadium również  w  </w:t>
      </w:r>
      <w:r w:rsidRPr="003546BA">
        <w:rPr>
          <w:rFonts w:ascii="Garamond" w:hAnsi="Garamond"/>
          <w:sz w:val="24"/>
        </w:rPr>
        <w:lastRenderedPageBreak/>
        <w:t xml:space="preserve">poręczeniach bankowych lub  </w:t>
      </w:r>
      <w:r w:rsidRPr="003F4EA0">
        <w:rPr>
          <w:rFonts w:ascii="Garamond" w:hAnsi="Garamond"/>
          <w:sz w:val="24"/>
        </w:rPr>
        <w:t xml:space="preserve">poręczeniach spółdzielczej kasy oszczędnościowo-kredytowej ( z tym, że poręczenie kasy jest zawsze poręczeniem pieniężnym), gwarancjach bankowych, gwarancjach ubezpieczeniowych, poręczeniach udzielanych przez podmioty, o których mowa w art.6b ust.5 pkt.2 ustawy z dnia 9.11.2000 r. o utworzeniu Polskiej Agencji Rozwoju Przedsiębiorczości (Dz.U. 2019 r., poz.310) – poręczenie powinno zawierać: osobę dłużnika głównego (wykonawcę), wysokość kwoty poręczenia, termin odpowiedzialności za zobowiązania dłużnika (do ostatniego dnia terminu związania ofertą z uwzględnieniem ewentualnego przesunięcia tego terminu), zobowiązanie poręczyciela do zapłaty kwoty wadium w  przypadku nie zawarcia umowy przez wykonawcę. </w:t>
      </w:r>
    </w:p>
    <w:p w14:paraId="0891202B" w14:textId="77777777" w:rsidR="00AE614A" w:rsidRPr="00D040B3" w:rsidRDefault="00AE614A" w:rsidP="001832E6">
      <w:pPr>
        <w:pStyle w:val="Tekstpodstawowywcity"/>
        <w:numPr>
          <w:ilvl w:val="0"/>
          <w:numId w:val="26"/>
        </w:numPr>
        <w:suppressAutoHyphens/>
        <w:ind w:left="714" w:hanging="357"/>
        <w:jc w:val="both"/>
        <w:rPr>
          <w:rFonts w:ascii="Garamond" w:hAnsi="Garamond"/>
          <w:sz w:val="24"/>
        </w:rPr>
      </w:pPr>
      <w:r w:rsidRPr="00D040B3">
        <w:rPr>
          <w:rFonts w:ascii="Garamond" w:hAnsi="Garamond"/>
          <w:sz w:val="24"/>
        </w:rPr>
        <w:t>Zamawiający uznaje za prawidłowy termin wniesienia wadium w formie przelewu pieniężnego, datę i godzinę uznania na rachunek Zamawiającego (datę i godzinę wpływu na konto   Zamawiającego), a nie dokonania polecenia przelewu.</w:t>
      </w:r>
    </w:p>
    <w:p w14:paraId="428BCBC4" w14:textId="77777777" w:rsidR="00AE614A" w:rsidRPr="00D040B3" w:rsidRDefault="00AE614A" w:rsidP="00AE614A">
      <w:pPr>
        <w:pStyle w:val="Tekstpodstawowywcity"/>
        <w:numPr>
          <w:ilvl w:val="0"/>
          <w:numId w:val="26"/>
        </w:numPr>
        <w:suppressAutoHyphens/>
        <w:jc w:val="both"/>
        <w:rPr>
          <w:rFonts w:ascii="Garamond" w:hAnsi="Garamond"/>
          <w:sz w:val="24"/>
        </w:rPr>
      </w:pPr>
      <w:r w:rsidRPr="00D040B3">
        <w:rPr>
          <w:rFonts w:ascii="Garamond" w:hAnsi="Garamond"/>
          <w:bCs/>
          <w:sz w:val="24"/>
        </w:rPr>
        <w:t>Jeżeli wadium zostanie wniesione w innej formie (poręczenia, gwarancje) do oferty dołączyć należy oryginał dokumentu.</w:t>
      </w:r>
    </w:p>
    <w:p w14:paraId="0814F63F" w14:textId="77777777" w:rsidR="00AE614A" w:rsidRPr="00D040B3" w:rsidRDefault="00AE614A" w:rsidP="00AE614A">
      <w:pPr>
        <w:pStyle w:val="Tekstpodstawowywcity"/>
        <w:numPr>
          <w:ilvl w:val="0"/>
          <w:numId w:val="26"/>
        </w:numPr>
        <w:suppressAutoHyphens/>
        <w:jc w:val="both"/>
        <w:rPr>
          <w:rFonts w:ascii="Garamond" w:hAnsi="Garamond"/>
          <w:sz w:val="24"/>
        </w:rPr>
      </w:pPr>
      <w:r w:rsidRPr="00D040B3">
        <w:rPr>
          <w:rFonts w:ascii="Garamond" w:hAnsi="Garamond"/>
          <w:sz w:val="24"/>
        </w:rPr>
        <w:t>Zgodnie</w:t>
      </w:r>
      <w:r w:rsidRPr="00D040B3">
        <w:rPr>
          <w:rFonts w:ascii="Garamond" w:eastAsia="Verdana" w:hAnsi="Garamond"/>
          <w:sz w:val="24"/>
        </w:rPr>
        <w:t xml:space="preserve"> </w:t>
      </w:r>
      <w:r w:rsidRPr="00D040B3">
        <w:rPr>
          <w:rFonts w:ascii="Garamond" w:hAnsi="Garamond"/>
          <w:sz w:val="24"/>
        </w:rPr>
        <w:t>z</w:t>
      </w:r>
      <w:r w:rsidRPr="00D040B3">
        <w:rPr>
          <w:rFonts w:ascii="Garamond" w:eastAsia="Verdana" w:hAnsi="Garamond"/>
          <w:sz w:val="24"/>
        </w:rPr>
        <w:t xml:space="preserve"> </w:t>
      </w:r>
      <w:r w:rsidRPr="00D040B3">
        <w:rPr>
          <w:rFonts w:ascii="Garamond" w:hAnsi="Garamond"/>
          <w:sz w:val="24"/>
        </w:rPr>
        <w:t>art.</w:t>
      </w:r>
      <w:r w:rsidRPr="00D040B3">
        <w:rPr>
          <w:rFonts w:ascii="Garamond" w:eastAsia="Verdana" w:hAnsi="Garamond"/>
          <w:sz w:val="24"/>
        </w:rPr>
        <w:t xml:space="preserve"> </w:t>
      </w:r>
      <w:r w:rsidRPr="00D040B3">
        <w:rPr>
          <w:rFonts w:ascii="Garamond" w:hAnsi="Garamond"/>
          <w:sz w:val="24"/>
        </w:rPr>
        <w:t>46</w:t>
      </w:r>
      <w:r w:rsidRPr="00D040B3">
        <w:rPr>
          <w:rFonts w:ascii="Garamond" w:eastAsia="Verdana" w:hAnsi="Garamond"/>
          <w:sz w:val="24"/>
        </w:rPr>
        <w:t xml:space="preserve"> </w:t>
      </w:r>
      <w:r w:rsidRPr="00D040B3">
        <w:rPr>
          <w:rFonts w:ascii="Garamond" w:hAnsi="Garamond"/>
          <w:sz w:val="24"/>
        </w:rPr>
        <w:t>ust.</w:t>
      </w:r>
      <w:r w:rsidRPr="00D040B3">
        <w:rPr>
          <w:rFonts w:ascii="Garamond" w:eastAsia="Verdana" w:hAnsi="Garamond"/>
          <w:sz w:val="24"/>
        </w:rPr>
        <w:t xml:space="preserve"> </w:t>
      </w:r>
      <w:r w:rsidRPr="00D040B3">
        <w:rPr>
          <w:rFonts w:ascii="Garamond" w:hAnsi="Garamond"/>
          <w:sz w:val="24"/>
        </w:rPr>
        <w:t>5</w:t>
      </w:r>
      <w:r w:rsidRPr="00D040B3">
        <w:rPr>
          <w:rFonts w:ascii="Garamond" w:eastAsia="Verdana" w:hAnsi="Garamond"/>
          <w:sz w:val="24"/>
        </w:rPr>
        <w:t xml:space="preserve"> </w:t>
      </w:r>
      <w:r w:rsidRPr="00D040B3">
        <w:rPr>
          <w:rFonts w:ascii="Garamond" w:hAnsi="Garamond"/>
          <w:sz w:val="24"/>
        </w:rPr>
        <w:t>Ustawy</w:t>
      </w:r>
      <w:r w:rsidRPr="00D040B3">
        <w:rPr>
          <w:rFonts w:ascii="Garamond" w:eastAsia="Verdana" w:hAnsi="Garamond"/>
          <w:sz w:val="24"/>
        </w:rPr>
        <w:t xml:space="preserve"> </w:t>
      </w:r>
      <w:r w:rsidRPr="00D040B3">
        <w:rPr>
          <w:rFonts w:ascii="Garamond" w:hAnsi="Garamond"/>
          <w:sz w:val="24"/>
        </w:rPr>
        <w:t>Zamawiający</w:t>
      </w:r>
      <w:r w:rsidRPr="00D040B3">
        <w:rPr>
          <w:rFonts w:ascii="Garamond" w:eastAsia="Verdana" w:hAnsi="Garamond"/>
          <w:sz w:val="24"/>
        </w:rPr>
        <w:t xml:space="preserve"> </w:t>
      </w:r>
      <w:r w:rsidRPr="00D040B3">
        <w:rPr>
          <w:rFonts w:ascii="Garamond" w:hAnsi="Garamond"/>
          <w:sz w:val="24"/>
        </w:rPr>
        <w:t>zatrzyma</w:t>
      </w:r>
      <w:r w:rsidRPr="00D040B3">
        <w:rPr>
          <w:rFonts w:ascii="Garamond" w:eastAsia="Verdana" w:hAnsi="Garamond"/>
          <w:sz w:val="24"/>
        </w:rPr>
        <w:t xml:space="preserve"> </w:t>
      </w:r>
      <w:r w:rsidRPr="00D040B3">
        <w:rPr>
          <w:rFonts w:ascii="Garamond" w:hAnsi="Garamond"/>
          <w:sz w:val="24"/>
        </w:rPr>
        <w:t>wadium</w:t>
      </w:r>
      <w:r w:rsidRPr="00D040B3">
        <w:rPr>
          <w:rFonts w:ascii="Garamond" w:eastAsia="Verdana" w:hAnsi="Garamond"/>
          <w:sz w:val="24"/>
        </w:rPr>
        <w:t xml:space="preserve"> </w:t>
      </w:r>
      <w:r w:rsidRPr="00D040B3">
        <w:rPr>
          <w:rFonts w:ascii="Garamond" w:hAnsi="Garamond"/>
          <w:sz w:val="24"/>
        </w:rPr>
        <w:t>wraz</w:t>
      </w:r>
      <w:r w:rsidRPr="00D040B3">
        <w:rPr>
          <w:rFonts w:ascii="Garamond" w:eastAsia="Verdana" w:hAnsi="Garamond"/>
          <w:sz w:val="24"/>
        </w:rPr>
        <w:t xml:space="preserve"> </w:t>
      </w:r>
      <w:r w:rsidRPr="00D040B3">
        <w:rPr>
          <w:rFonts w:ascii="Garamond" w:hAnsi="Garamond"/>
          <w:sz w:val="24"/>
        </w:rPr>
        <w:t>z</w:t>
      </w:r>
      <w:r w:rsidRPr="00D040B3">
        <w:rPr>
          <w:rFonts w:ascii="Garamond" w:eastAsia="Verdana" w:hAnsi="Garamond"/>
          <w:sz w:val="24"/>
        </w:rPr>
        <w:t xml:space="preserve"> </w:t>
      </w:r>
      <w:r w:rsidRPr="00D040B3">
        <w:rPr>
          <w:rFonts w:ascii="Garamond" w:hAnsi="Garamond"/>
          <w:sz w:val="24"/>
        </w:rPr>
        <w:t>odsetkami,</w:t>
      </w:r>
      <w:r w:rsidRPr="00D040B3">
        <w:rPr>
          <w:rFonts w:ascii="Garamond" w:eastAsia="Verdana" w:hAnsi="Garamond"/>
          <w:sz w:val="24"/>
        </w:rPr>
        <w:t xml:space="preserve"> </w:t>
      </w:r>
      <w:r w:rsidRPr="00D040B3">
        <w:rPr>
          <w:rFonts w:ascii="Garamond" w:hAnsi="Garamond"/>
          <w:sz w:val="24"/>
        </w:rPr>
        <w:t>w</w:t>
      </w:r>
      <w:r w:rsidRPr="00D040B3">
        <w:rPr>
          <w:rFonts w:ascii="Garamond" w:eastAsia="Verdana" w:hAnsi="Garamond"/>
          <w:sz w:val="24"/>
        </w:rPr>
        <w:t xml:space="preserve"> </w:t>
      </w:r>
      <w:r w:rsidRPr="00D040B3">
        <w:rPr>
          <w:rFonts w:ascii="Garamond" w:hAnsi="Garamond"/>
          <w:sz w:val="24"/>
        </w:rPr>
        <w:t>przypadku</w:t>
      </w:r>
      <w:r w:rsidRPr="00D040B3">
        <w:rPr>
          <w:rFonts w:ascii="Garamond" w:eastAsia="Verdana" w:hAnsi="Garamond"/>
          <w:sz w:val="24"/>
        </w:rPr>
        <w:t xml:space="preserve"> </w:t>
      </w:r>
      <w:r w:rsidRPr="00D040B3">
        <w:rPr>
          <w:rFonts w:ascii="Garamond" w:hAnsi="Garamond"/>
          <w:sz w:val="24"/>
        </w:rPr>
        <w:t>gdy</w:t>
      </w:r>
      <w:r w:rsidRPr="00D040B3">
        <w:rPr>
          <w:rFonts w:ascii="Garamond" w:eastAsia="Verdana" w:hAnsi="Garamond"/>
          <w:sz w:val="24"/>
        </w:rPr>
        <w:t xml:space="preserve"> </w:t>
      </w:r>
      <w:r w:rsidRPr="00D040B3">
        <w:rPr>
          <w:rFonts w:ascii="Garamond" w:hAnsi="Garamond"/>
          <w:sz w:val="24"/>
        </w:rPr>
        <w:t>Wykonawca,</w:t>
      </w:r>
      <w:r w:rsidRPr="00D040B3">
        <w:rPr>
          <w:rFonts w:ascii="Garamond" w:eastAsia="Verdana" w:hAnsi="Garamond"/>
          <w:sz w:val="24"/>
        </w:rPr>
        <w:t xml:space="preserve"> </w:t>
      </w:r>
      <w:r w:rsidRPr="00D040B3">
        <w:rPr>
          <w:rFonts w:ascii="Garamond" w:hAnsi="Garamond"/>
          <w:sz w:val="24"/>
        </w:rPr>
        <w:t>którego</w:t>
      </w:r>
      <w:r w:rsidRPr="00D040B3">
        <w:rPr>
          <w:rFonts w:ascii="Garamond" w:eastAsia="Verdana" w:hAnsi="Garamond"/>
          <w:sz w:val="24"/>
        </w:rPr>
        <w:t xml:space="preserve"> </w:t>
      </w:r>
      <w:r w:rsidRPr="00D040B3">
        <w:rPr>
          <w:rFonts w:ascii="Garamond" w:hAnsi="Garamond"/>
          <w:sz w:val="24"/>
        </w:rPr>
        <w:t>oferta</w:t>
      </w:r>
      <w:r w:rsidRPr="00D040B3">
        <w:rPr>
          <w:rFonts w:ascii="Garamond" w:eastAsia="Verdana" w:hAnsi="Garamond"/>
          <w:sz w:val="24"/>
        </w:rPr>
        <w:t xml:space="preserve"> </w:t>
      </w:r>
      <w:r w:rsidRPr="00D040B3">
        <w:rPr>
          <w:rFonts w:ascii="Garamond" w:hAnsi="Garamond"/>
          <w:sz w:val="24"/>
        </w:rPr>
        <w:t>zostanie</w:t>
      </w:r>
      <w:r w:rsidRPr="00D040B3">
        <w:rPr>
          <w:rFonts w:ascii="Garamond" w:eastAsia="Verdana" w:hAnsi="Garamond"/>
          <w:sz w:val="24"/>
        </w:rPr>
        <w:t xml:space="preserve"> </w:t>
      </w:r>
      <w:r w:rsidRPr="00D040B3">
        <w:rPr>
          <w:rFonts w:ascii="Garamond" w:hAnsi="Garamond"/>
          <w:sz w:val="24"/>
        </w:rPr>
        <w:t>wybrana:</w:t>
      </w:r>
    </w:p>
    <w:p w14:paraId="273792C6" w14:textId="77777777" w:rsidR="00AE614A" w:rsidRPr="00D040B3" w:rsidRDefault="00AE614A" w:rsidP="00AE614A">
      <w:pPr>
        <w:numPr>
          <w:ilvl w:val="0"/>
          <w:numId w:val="19"/>
        </w:numPr>
        <w:spacing w:after="0" w:line="240" w:lineRule="auto"/>
        <w:jc w:val="both"/>
        <w:rPr>
          <w:rFonts w:ascii="Garamond" w:hAnsi="Garamond"/>
          <w:sz w:val="24"/>
          <w:szCs w:val="24"/>
        </w:rPr>
      </w:pPr>
      <w:r w:rsidRPr="00D040B3">
        <w:rPr>
          <w:rFonts w:ascii="Garamond" w:hAnsi="Garamond"/>
          <w:sz w:val="24"/>
          <w:szCs w:val="24"/>
        </w:rPr>
        <w:t>odmówi</w:t>
      </w:r>
      <w:r w:rsidRPr="00D040B3">
        <w:rPr>
          <w:rFonts w:ascii="Garamond" w:eastAsia="Verdana" w:hAnsi="Garamond"/>
          <w:sz w:val="24"/>
          <w:szCs w:val="24"/>
        </w:rPr>
        <w:t xml:space="preserve"> </w:t>
      </w:r>
      <w:r w:rsidRPr="00D040B3">
        <w:rPr>
          <w:rFonts w:ascii="Garamond" w:hAnsi="Garamond"/>
          <w:sz w:val="24"/>
          <w:szCs w:val="24"/>
        </w:rPr>
        <w:t>podpisania</w:t>
      </w:r>
      <w:r w:rsidRPr="00D040B3">
        <w:rPr>
          <w:rFonts w:ascii="Garamond" w:eastAsia="Verdana" w:hAnsi="Garamond"/>
          <w:sz w:val="24"/>
          <w:szCs w:val="24"/>
        </w:rPr>
        <w:t xml:space="preserve"> </w:t>
      </w:r>
      <w:r w:rsidRPr="00D040B3">
        <w:rPr>
          <w:rFonts w:ascii="Garamond" w:hAnsi="Garamond"/>
          <w:sz w:val="24"/>
          <w:szCs w:val="24"/>
        </w:rPr>
        <w:t>umowy</w:t>
      </w:r>
      <w:r w:rsidRPr="00D040B3">
        <w:rPr>
          <w:rFonts w:ascii="Garamond" w:eastAsia="Verdana" w:hAnsi="Garamond"/>
          <w:sz w:val="24"/>
          <w:szCs w:val="24"/>
        </w:rPr>
        <w:t xml:space="preserve"> </w:t>
      </w:r>
      <w:r w:rsidRPr="00D040B3">
        <w:rPr>
          <w:rFonts w:ascii="Garamond" w:hAnsi="Garamond"/>
          <w:sz w:val="24"/>
          <w:szCs w:val="24"/>
        </w:rPr>
        <w:t>w</w:t>
      </w:r>
      <w:r w:rsidRPr="00D040B3">
        <w:rPr>
          <w:rFonts w:ascii="Garamond" w:eastAsia="Verdana" w:hAnsi="Garamond"/>
          <w:sz w:val="24"/>
          <w:szCs w:val="24"/>
        </w:rPr>
        <w:t xml:space="preserve"> </w:t>
      </w:r>
      <w:r w:rsidRPr="00D040B3">
        <w:rPr>
          <w:rFonts w:ascii="Garamond" w:hAnsi="Garamond"/>
          <w:sz w:val="24"/>
          <w:szCs w:val="24"/>
        </w:rPr>
        <w:t>sprawie</w:t>
      </w:r>
      <w:r w:rsidRPr="00D040B3">
        <w:rPr>
          <w:rFonts w:ascii="Garamond" w:eastAsia="Verdana" w:hAnsi="Garamond"/>
          <w:sz w:val="24"/>
          <w:szCs w:val="24"/>
        </w:rPr>
        <w:t xml:space="preserve"> </w:t>
      </w:r>
      <w:r w:rsidRPr="00D040B3">
        <w:rPr>
          <w:rFonts w:ascii="Garamond" w:hAnsi="Garamond"/>
          <w:sz w:val="24"/>
          <w:szCs w:val="24"/>
        </w:rPr>
        <w:t>zamówienia</w:t>
      </w:r>
      <w:r w:rsidRPr="00D040B3">
        <w:rPr>
          <w:rFonts w:ascii="Garamond" w:eastAsia="Verdana" w:hAnsi="Garamond"/>
          <w:sz w:val="24"/>
          <w:szCs w:val="24"/>
        </w:rPr>
        <w:t xml:space="preserve"> </w:t>
      </w:r>
      <w:r w:rsidRPr="00D040B3">
        <w:rPr>
          <w:rFonts w:ascii="Garamond" w:hAnsi="Garamond"/>
          <w:sz w:val="24"/>
          <w:szCs w:val="24"/>
        </w:rPr>
        <w:t>publicznego</w:t>
      </w:r>
      <w:r w:rsidRPr="00D040B3">
        <w:rPr>
          <w:rFonts w:ascii="Garamond" w:eastAsia="Verdana" w:hAnsi="Garamond"/>
          <w:sz w:val="24"/>
          <w:szCs w:val="24"/>
        </w:rPr>
        <w:t xml:space="preserve"> </w:t>
      </w:r>
      <w:r w:rsidRPr="00D040B3">
        <w:rPr>
          <w:rFonts w:ascii="Garamond" w:hAnsi="Garamond"/>
          <w:sz w:val="24"/>
          <w:szCs w:val="24"/>
        </w:rPr>
        <w:t>na</w:t>
      </w:r>
      <w:r w:rsidRPr="00D040B3">
        <w:rPr>
          <w:rFonts w:ascii="Garamond" w:eastAsia="Verdana" w:hAnsi="Garamond"/>
          <w:sz w:val="24"/>
          <w:szCs w:val="24"/>
        </w:rPr>
        <w:t xml:space="preserve"> </w:t>
      </w:r>
      <w:r w:rsidRPr="00D040B3">
        <w:rPr>
          <w:rFonts w:ascii="Garamond" w:hAnsi="Garamond"/>
          <w:sz w:val="24"/>
          <w:szCs w:val="24"/>
        </w:rPr>
        <w:t>warunkach</w:t>
      </w:r>
      <w:r w:rsidRPr="00D040B3">
        <w:rPr>
          <w:rFonts w:ascii="Garamond" w:eastAsia="Verdana" w:hAnsi="Garamond"/>
          <w:sz w:val="24"/>
          <w:szCs w:val="24"/>
        </w:rPr>
        <w:t xml:space="preserve"> </w:t>
      </w:r>
      <w:r w:rsidRPr="00D040B3">
        <w:rPr>
          <w:rFonts w:ascii="Garamond" w:hAnsi="Garamond"/>
          <w:sz w:val="24"/>
          <w:szCs w:val="24"/>
        </w:rPr>
        <w:t>określonych</w:t>
      </w:r>
      <w:r w:rsidRPr="00D040B3">
        <w:rPr>
          <w:rFonts w:ascii="Garamond" w:eastAsia="Verdana" w:hAnsi="Garamond"/>
          <w:sz w:val="24"/>
          <w:szCs w:val="24"/>
        </w:rPr>
        <w:t xml:space="preserve"> </w:t>
      </w:r>
      <w:r w:rsidRPr="00D040B3">
        <w:rPr>
          <w:rFonts w:ascii="Garamond" w:hAnsi="Garamond"/>
          <w:sz w:val="24"/>
          <w:szCs w:val="24"/>
        </w:rPr>
        <w:t>w</w:t>
      </w:r>
      <w:r w:rsidRPr="00D040B3">
        <w:rPr>
          <w:rFonts w:ascii="Garamond" w:eastAsia="Verdana" w:hAnsi="Garamond"/>
          <w:sz w:val="24"/>
          <w:szCs w:val="24"/>
        </w:rPr>
        <w:t xml:space="preserve"> </w:t>
      </w:r>
      <w:r w:rsidRPr="00D040B3">
        <w:rPr>
          <w:rFonts w:ascii="Garamond" w:hAnsi="Garamond"/>
          <w:sz w:val="24"/>
          <w:szCs w:val="24"/>
        </w:rPr>
        <w:t>ofercie;</w:t>
      </w:r>
    </w:p>
    <w:p w14:paraId="1A067F23" w14:textId="77777777" w:rsidR="00AE614A" w:rsidRPr="00D040B3" w:rsidRDefault="00AE614A" w:rsidP="00AE614A">
      <w:pPr>
        <w:numPr>
          <w:ilvl w:val="0"/>
          <w:numId w:val="19"/>
        </w:numPr>
        <w:spacing w:after="0" w:line="240" w:lineRule="auto"/>
        <w:jc w:val="both"/>
        <w:rPr>
          <w:rFonts w:ascii="Garamond" w:hAnsi="Garamond"/>
          <w:sz w:val="24"/>
          <w:szCs w:val="24"/>
        </w:rPr>
      </w:pPr>
      <w:r w:rsidRPr="00D040B3">
        <w:rPr>
          <w:rFonts w:ascii="Garamond" w:hAnsi="Garamond"/>
          <w:sz w:val="24"/>
          <w:szCs w:val="24"/>
        </w:rPr>
        <w:t>nie</w:t>
      </w:r>
      <w:r w:rsidRPr="00D040B3">
        <w:rPr>
          <w:rFonts w:ascii="Garamond" w:eastAsia="Verdana" w:hAnsi="Garamond"/>
          <w:sz w:val="24"/>
          <w:szCs w:val="24"/>
        </w:rPr>
        <w:t xml:space="preserve"> </w:t>
      </w:r>
      <w:r w:rsidRPr="00D040B3">
        <w:rPr>
          <w:rFonts w:ascii="Garamond" w:hAnsi="Garamond"/>
          <w:sz w:val="24"/>
          <w:szCs w:val="24"/>
        </w:rPr>
        <w:t>wniesie</w:t>
      </w:r>
      <w:r w:rsidRPr="00D040B3">
        <w:rPr>
          <w:rFonts w:ascii="Garamond" w:eastAsia="Verdana" w:hAnsi="Garamond"/>
          <w:sz w:val="24"/>
          <w:szCs w:val="24"/>
        </w:rPr>
        <w:t xml:space="preserve"> </w:t>
      </w:r>
      <w:r w:rsidRPr="00D040B3">
        <w:rPr>
          <w:rFonts w:ascii="Garamond" w:hAnsi="Garamond"/>
          <w:sz w:val="24"/>
          <w:szCs w:val="24"/>
        </w:rPr>
        <w:t>wymaganego</w:t>
      </w:r>
      <w:r w:rsidRPr="00D040B3">
        <w:rPr>
          <w:rFonts w:ascii="Garamond" w:eastAsia="Verdana" w:hAnsi="Garamond"/>
          <w:sz w:val="24"/>
          <w:szCs w:val="24"/>
        </w:rPr>
        <w:t xml:space="preserve"> </w:t>
      </w:r>
      <w:r w:rsidRPr="00D040B3">
        <w:rPr>
          <w:rFonts w:ascii="Garamond" w:hAnsi="Garamond"/>
          <w:sz w:val="24"/>
          <w:szCs w:val="24"/>
        </w:rPr>
        <w:t>zabezpieczenia</w:t>
      </w:r>
      <w:r w:rsidRPr="00D040B3">
        <w:rPr>
          <w:rFonts w:ascii="Garamond" w:eastAsia="Verdana" w:hAnsi="Garamond"/>
          <w:sz w:val="24"/>
          <w:szCs w:val="24"/>
        </w:rPr>
        <w:t xml:space="preserve"> </w:t>
      </w:r>
      <w:r w:rsidRPr="00D040B3">
        <w:rPr>
          <w:rFonts w:ascii="Garamond" w:hAnsi="Garamond"/>
          <w:sz w:val="24"/>
          <w:szCs w:val="24"/>
        </w:rPr>
        <w:t>należytego</w:t>
      </w:r>
      <w:r w:rsidRPr="00D040B3">
        <w:rPr>
          <w:rFonts w:ascii="Garamond" w:eastAsia="Verdana" w:hAnsi="Garamond"/>
          <w:sz w:val="24"/>
          <w:szCs w:val="24"/>
        </w:rPr>
        <w:t xml:space="preserve"> </w:t>
      </w:r>
      <w:r w:rsidRPr="00D040B3">
        <w:rPr>
          <w:rFonts w:ascii="Garamond" w:hAnsi="Garamond"/>
          <w:sz w:val="24"/>
          <w:szCs w:val="24"/>
        </w:rPr>
        <w:t>wykonania</w:t>
      </w:r>
      <w:r w:rsidRPr="00D040B3">
        <w:rPr>
          <w:rFonts w:ascii="Garamond" w:eastAsia="Verdana" w:hAnsi="Garamond"/>
          <w:sz w:val="24"/>
          <w:szCs w:val="24"/>
        </w:rPr>
        <w:t xml:space="preserve"> </w:t>
      </w:r>
      <w:r w:rsidRPr="00D040B3">
        <w:rPr>
          <w:rFonts w:ascii="Garamond" w:hAnsi="Garamond"/>
          <w:sz w:val="24"/>
          <w:szCs w:val="24"/>
        </w:rPr>
        <w:t>umowy;</w:t>
      </w:r>
    </w:p>
    <w:p w14:paraId="064826F4" w14:textId="77777777" w:rsidR="00AE614A" w:rsidRPr="00D040B3" w:rsidRDefault="00AE614A" w:rsidP="00AE614A">
      <w:pPr>
        <w:numPr>
          <w:ilvl w:val="0"/>
          <w:numId w:val="19"/>
        </w:numPr>
        <w:spacing w:after="0" w:line="240" w:lineRule="auto"/>
        <w:jc w:val="both"/>
        <w:rPr>
          <w:rFonts w:ascii="Garamond" w:hAnsi="Garamond"/>
          <w:sz w:val="24"/>
          <w:szCs w:val="24"/>
        </w:rPr>
      </w:pPr>
      <w:r w:rsidRPr="00D040B3">
        <w:rPr>
          <w:rFonts w:ascii="Garamond" w:hAnsi="Garamond"/>
          <w:sz w:val="24"/>
          <w:szCs w:val="24"/>
        </w:rPr>
        <w:t>zawarcie</w:t>
      </w:r>
      <w:r w:rsidRPr="00D040B3">
        <w:rPr>
          <w:rFonts w:ascii="Garamond" w:eastAsia="Verdana" w:hAnsi="Garamond"/>
          <w:sz w:val="24"/>
          <w:szCs w:val="24"/>
        </w:rPr>
        <w:t xml:space="preserve"> </w:t>
      </w:r>
      <w:r w:rsidRPr="00D040B3">
        <w:rPr>
          <w:rFonts w:ascii="Garamond" w:hAnsi="Garamond"/>
          <w:sz w:val="24"/>
          <w:szCs w:val="24"/>
        </w:rPr>
        <w:t>umowy</w:t>
      </w:r>
      <w:r w:rsidRPr="00D040B3">
        <w:rPr>
          <w:rFonts w:ascii="Garamond" w:eastAsia="Verdana" w:hAnsi="Garamond"/>
          <w:sz w:val="24"/>
          <w:szCs w:val="24"/>
        </w:rPr>
        <w:t xml:space="preserve"> </w:t>
      </w:r>
      <w:r w:rsidRPr="00D040B3">
        <w:rPr>
          <w:rFonts w:ascii="Garamond" w:hAnsi="Garamond"/>
          <w:sz w:val="24"/>
          <w:szCs w:val="24"/>
        </w:rPr>
        <w:t>w</w:t>
      </w:r>
      <w:r w:rsidRPr="00D040B3">
        <w:rPr>
          <w:rFonts w:ascii="Garamond" w:eastAsia="Verdana" w:hAnsi="Garamond"/>
          <w:sz w:val="24"/>
          <w:szCs w:val="24"/>
        </w:rPr>
        <w:t xml:space="preserve"> </w:t>
      </w:r>
      <w:r w:rsidRPr="00D040B3">
        <w:rPr>
          <w:rFonts w:ascii="Garamond" w:hAnsi="Garamond"/>
          <w:sz w:val="24"/>
          <w:szCs w:val="24"/>
        </w:rPr>
        <w:t>sprawie</w:t>
      </w:r>
      <w:r w:rsidRPr="00D040B3">
        <w:rPr>
          <w:rFonts w:ascii="Garamond" w:eastAsia="Verdana" w:hAnsi="Garamond"/>
          <w:sz w:val="24"/>
          <w:szCs w:val="24"/>
        </w:rPr>
        <w:t xml:space="preserve"> </w:t>
      </w:r>
      <w:r w:rsidRPr="00D040B3">
        <w:rPr>
          <w:rFonts w:ascii="Garamond" w:hAnsi="Garamond"/>
          <w:sz w:val="24"/>
          <w:szCs w:val="24"/>
        </w:rPr>
        <w:t>zamówienia</w:t>
      </w:r>
      <w:r w:rsidRPr="00D040B3">
        <w:rPr>
          <w:rFonts w:ascii="Garamond" w:eastAsia="Verdana" w:hAnsi="Garamond"/>
          <w:sz w:val="24"/>
          <w:szCs w:val="24"/>
        </w:rPr>
        <w:t xml:space="preserve"> </w:t>
      </w:r>
      <w:r w:rsidRPr="00D040B3">
        <w:rPr>
          <w:rFonts w:ascii="Garamond" w:hAnsi="Garamond"/>
          <w:sz w:val="24"/>
          <w:szCs w:val="24"/>
        </w:rPr>
        <w:t>publicznego</w:t>
      </w:r>
      <w:r w:rsidRPr="00D040B3">
        <w:rPr>
          <w:rFonts w:ascii="Garamond" w:eastAsia="Verdana" w:hAnsi="Garamond"/>
          <w:sz w:val="24"/>
          <w:szCs w:val="24"/>
        </w:rPr>
        <w:t xml:space="preserve"> </w:t>
      </w:r>
      <w:r w:rsidRPr="00D040B3">
        <w:rPr>
          <w:rFonts w:ascii="Garamond" w:hAnsi="Garamond"/>
          <w:sz w:val="24"/>
          <w:szCs w:val="24"/>
        </w:rPr>
        <w:t>stanie</w:t>
      </w:r>
      <w:r w:rsidRPr="00D040B3">
        <w:rPr>
          <w:rFonts w:ascii="Garamond" w:eastAsia="Verdana" w:hAnsi="Garamond"/>
          <w:sz w:val="24"/>
          <w:szCs w:val="24"/>
        </w:rPr>
        <w:t xml:space="preserve"> </w:t>
      </w:r>
      <w:r w:rsidRPr="00D040B3">
        <w:rPr>
          <w:rFonts w:ascii="Garamond" w:hAnsi="Garamond"/>
          <w:sz w:val="24"/>
          <w:szCs w:val="24"/>
        </w:rPr>
        <w:t>się</w:t>
      </w:r>
      <w:r w:rsidRPr="00D040B3">
        <w:rPr>
          <w:rFonts w:ascii="Garamond" w:eastAsia="Verdana" w:hAnsi="Garamond"/>
          <w:sz w:val="24"/>
          <w:szCs w:val="24"/>
        </w:rPr>
        <w:t xml:space="preserve"> </w:t>
      </w:r>
      <w:r w:rsidRPr="00D040B3">
        <w:rPr>
          <w:rFonts w:ascii="Garamond" w:hAnsi="Garamond"/>
          <w:sz w:val="24"/>
          <w:szCs w:val="24"/>
        </w:rPr>
        <w:t>niemożliwe</w:t>
      </w:r>
      <w:r w:rsidRPr="00D040B3">
        <w:rPr>
          <w:rFonts w:ascii="Garamond" w:eastAsia="Verdana" w:hAnsi="Garamond"/>
          <w:sz w:val="24"/>
          <w:szCs w:val="24"/>
        </w:rPr>
        <w:t xml:space="preserve"> </w:t>
      </w:r>
      <w:r w:rsidRPr="00D040B3">
        <w:rPr>
          <w:rFonts w:ascii="Garamond" w:hAnsi="Garamond"/>
          <w:sz w:val="24"/>
          <w:szCs w:val="24"/>
        </w:rPr>
        <w:t>z</w:t>
      </w:r>
      <w:r w:rsidRPr="00D040B3">
        <w:rPr>
          <w:rFonts w:ascii="Garamond" w:eastAsia="Verdana" w:hAnsi="Garamond"/>
          <w:sz w:val="24"/>
          <w:szCs w:val="24"/>
        </w:rPr>
        <w:t xml:space="preserve"> </w:t>
      </w:r>
      <w:r w:rsidRPr="00D040B3">
        <w:rPr>
          <w:rFonts w:ascii="Garamond" w:hAnsi="Garamond"/>
          <w:sz w:val="24"/>
          <w:szCs w:val="24"/>
        </w:rPr>
        <w:t>przyczyn</w:t>
      </w:r>
      <w:r w:rsidRPr="00D040B3">
        <w:rPr>
          <w:rFonts w:ascii="Garamond" w:eastAsia="Verdana" w:hAnsi="Garamond"/>
          <w:sz w:val="24"/>
          <w:szCs w:val="24"/>
        </w:rPr>
        <w:t xml:space="preserve"> </w:t>
      </w:r>
      <w:r w:rsidRPr="00D040B3">
        <w:rPr>
          <w:rFonts w:ascii="Garamond" w:hAnsi="Garamond"/>
          <w:sz w:val="24"/>
          <w:szCs w:val="24"/>
        </w:rPr>
        <w:t>leżących</w:t>
      </w:r>
      <w:r w:rsidRPr="00D040B3">
        <w:rPr>
          <w:rFonts w:ascii="Garamond" w:eastAsia="Verdana" w:hAnsi="Garamond"/>
          <w:sz w:val="24"/>
          <w:szCs w:val="24"/>
        </w:rPr>
        <w:t xml:space="preserve"> </w:t>
      </w:r>
      <w:r w:rsidRPr="00D040B3">
        <w:rPr>
          <w:rFonts w:ascii="Garamond" w:hAnsi="Garamond"/>
          <w:sz w:val="24"/>
          <w:szCs w:val="24"/>
        </w:rPr>
        <w:t>po</w:t>
      </w:r>
      <w:r w:rsidRPr="00D040B3">
        <w:rPr>
          <w:rFonts w:ascii="Garamond" w:eastAsia="Verdana" w:hAnsi="Garamond"/>
          <w:sz w:val="24"/>
          <w:szCs w:val="24"/>
        </w:rPr>
        <w:t xml:space="preserve"> </w:t>
      </w:r>
      <w:r w:rsidRPr="00D040B3">
        <w:rPr>
          <w:rFonts w:ascii="Garamond" w:hAnsi="Garamond"/>
          <w:sz w:val="24"/>
          <w:szCs w:val="24"/>
        </w:rPr>
        <w:t>stronie</w:t>
      </w:r>
      <w:r w:rsidRPr="00D040B3">
        <w:rPr>
          <w:rFonts w:ascii="Garamond" w:eastAsia="Verdana" w:hAnsi="Garamond"/>
          <w:sz w:val="24"/>
          <w:szCs w:val="24"/>
        </w:rPr>
        <w:t xml:space="preserve"> </w:t>
      </w:r>
      <w:r w:rsidRPr="00D040B3">
        <w:rPr>
          <w:rFonts w:ascii="Garamond" w:hAnsi="Garamond"/>
          <w:sz w:val="24"/>
          <w:szCs w:val="24"/>
        </w:rPr>
        <w:t>Wykonawcy.</w:t>
      </w:r>
      <w:r w:rsidRPr="00D040B3">
        <w:rPr>
          <w:rFonts w:ascii="Garamond" w:eastAsia="Verdana" w:hAnsi="Garamond"/>
          <w:sz w:val="24"/>
          <w:szCs w:val="24"/>
        </w:rPr>
        <w:t xml:space="preserve">       </w:t>
      </w:r>
    </w:p>
    <w:p w14:paraId="190B0BD3" w14:textId="77777777" w:rsidR="00AE614A" w:rsidRPr="00D040B3" w:rsidRDefault="00AE614A" w:rsidP="00AE614A">
      <w:pPr>
        <w:numPr>
          <w:ilvl w:val="0"/>
          <w:numId w:val="26"/>
        </w:numPr>
        <w:spacing w:after="0" w:line="240" w:lineRule="auto"/>
        <w:jc w:val="both"/>
        <w:rPr>
          <w:rFonts w:ascii="Garamond" w:hAnsi="Garamond"/>
          <w:sz w:val="24"/>
          <w:szCs w:val="24"/>
        </w:rPr>
      </w:pPr>
      <w:r w:rsidRPr="00D040B3">
        <w:rPr>
          <w:rFonts w:ascii="Garamond" w:hAnsi="Garamond"/>
          <w:sz w:val="24"/>
          <w:szCs w:val="24"/>
        </w:rPr>
        <w:t>Zgodnie</w:t>
      </w:r>
      <w:r w:rsidRPr="00D040B3">
        <w:rPr>
          <w:rFonts w:ascii="Garamond" w:eastAsia="Verdana" w:hAnsi="Garamond"/>
          <w:sz w:val="24"/>
          <w:szCs w:val="24"/>
        </w:rPr>
        <w:t xml:space="preserve"> </w:t>
      </w:r>
      <w:r w:rsidRPr="00D040B3">
        <w:rPr>
          <w:rFonts w:ascii="Garamond" w:hAnsi="Garamond"/>
          <w:sz w:val="24"/>
          <w:szCs w:val="24"/>
        </w:rPr>
        <w:t>z</w:t>
      </w:r>
      <w:r w:rsidRPr="00D040B3">
        <w:rPr>
          <w:rFonts w:ascii="Garamond" w:eastAsia="Verdana" w:hAnsi="Garamond"/>
          <w:sz w:val="24"/>
          <w:szCs w:val="24"/>
        </w:rPr>
        <w:t xml:space="preserve"> </w:t>
      </w:r>
      <w:r w:rsidRPr="00D040B3">
        <w:rPr>
          <w:rFonts w:ascii="Garamond" w:hAnsi="Garamond"/>
          <w:sz w:val="24"/>
          <w:szCs w:val="24"/>
        </w:rPr>
        <w:t>art.</w:t>
      </w:r>
      <w:r w:rsidRPr="00D040B3">
        <w:rPr>
          <w:rFonts w:ascii="Garamond" w:eastAsia="Verdana" w:hAnsi="Garamond"/>
          <w:sz w:val="24"/>
          <w:szCs w:val="24"/>
        </w:rPr>
        <w:t xml:space="preserve"> </w:t>
      </w:r>
      <w:r w:rsidRPr="00D040B3">
        <w:rPr>
          <w:rFonts w:ascii="Garamond" w:hAnsi="Garamond"/>
          <w:sz w:val="24"/>
          <w:szCs w:val="24"/>
        </w:rPr>
        <w:t>46</w:t>
      </w:r>
      <w:r w:rsidRPr="00D040B3">
        <w:rPr>
          <w:rFonts w:ascii="Garamond" w:eastAsia="Verdana" w:hAnsi="Garamond"/>
          <w:sz w:val="24"/>
          <w:szCs w:val="24"/>
        </w:rPr>
        <w:t xml:space="preserve"> </w:t>
      </w:r>
      <w:r w:rsidRPr="00D040B3">
        <w:rPr>
          <w:rFonts w:ascii="Garamond" w:hAnsi="Garamond"/>
          <w:sz w:val="24"/>
          <w:szCs w:val="24"/>
        </w:rPr>
        <w:t>ust.</w:t>
      </w:r>
      <w:r w:rsidRPr="00D040B3">
        <w:rPr>
          <w:rFonts w:ascii="Garamond" w:eastAsia="Verdana" w:hAnsi="Garamond"/>
          <w:sz w:val="24"/>
          <w:szCs w:val="24"/>
        </w:rPr>
        <w:t xml:space="preserve"> </w:t>
      </w:r>
      <w:r w:rsidRPr="00D040B3">
        <w:rPr>
          <w:rFonts w:ascii="Garamond" w:hAnsi="Garamond"/>
          <w:sz w:val="24"/>
          <w:szCs w:val="24"/>
        </w:rPr>
        <w:t>4a</w:t>
      </w:r>
      <w:r w:rsidRPr="00D040B3">
        <w:rPr>
          <w:rFonts w:ascii="Garamond" w:eastAsia="Verdana" w:hAnsi="Garamond"/>
          <w:sz w:val="24"/>
          <w:szCs w:val="24"/>
        </w:rPr>
        <w:t xml:space="preserve"> </w:t>
      </w:r>
      <w:r w:rsidRPr="00D040B3">
        <w:rPr>
          <w:rFonts w:ascii="Garamond" w:hAnsi="Garamond"/>
          <w:sz w:val="24"/>
          <w:szCs w:val="24"/>
        </w:rPr>
        <w:t>Ustawy</w:t>
      </w:r>
      <w:r w:rsidRPr="00D040B3">
        <w:rPr>
          <w:rFonts w:ascii="Garamond" w:eastAsia="Verdana" w:hAnsi="Garamond"/>
          <w:sz w:val="24"/>
          <w:szCs w:val="24"/>
        </w:rPr>
        <w:t xml:space="preserve"> Zamawiaj</w:t>
      </w:r>
      <w:r w:rsidRPr="00D040B3">
        <w:rPr>
          <w:rFonts w:ascii="Garamond" w:hAnsi="Garamond"/>
          <w:sz w:val="24"/>
          <w:szCs w:val="24"/>
        </w:rPr>
        <w:t xml:space="preserve">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w:t>
      </w:r>
    </w:p>
    <w:p w14:paraId="57D1656F" w14:textId="77777777" w:rsidR="00AE614A" w:rsidRPr="00D040B3" w:rsidRDefault="00AE614A" w:rsidP="00AE614A">
      <w:pPr>
        <w:numPr>
          <w:ilvl w:val="0"/>
          <w:numId w:val="26"/>
        </w:numPr>
        <w:spacing w:after="0" w:line="240" w:lineRule="auto"/>
        <w:jc w:val="both"/>
        <w:rPr>
          <w:rFonts w:ascii="Garamond" w:hAnsi="Garamond"/>
          <w:sz w:val="24"/>
          <w:szCs w:val="24"/>
        </w:rPr>
      </w:pPr>
      <w:r w:rsidRPr="00D040B3">
        <w:rPr>
          <w:rFonts w:ascii="Garamond" w:hAnsi="Garamond"/>
          <w:sz w:val="24"/>
          <w:szCs w:val="24"/>
        </w:rPr>
        <w:t>W tytule przelewu, a także treści poręczenia lub gwarancji wykonawca winien umieścić nazwę i numer zamówienia, którego dotyczy wadium.</w:t>
      </w:r>
    </w:p>
    <w:p w14:paraId="172D2D9E" w14:textId="77777777" w:rsidR="00AE614A" w:rsidRPr="00D040B3" w:rsidRDefault="00AE614A" w:rsidP="00AE614A">
      <w:pPr>
        <w:spacing w:after="0" w:line="240" w:lineRule="auto"/>
        <w:ind w:left="720"/>
        <w:jc w:val="both"/>
        <w:rPr>
          <w:rFonts w:ascii="Garamond" w:hAnsi="Garamond"/>
          <w:sz w:val="24"/>
          <w:szCs w:val="24"/>
        </w:rPr>
      </w:pPr>
    </w:p>
    <w:p w14:paraId="3B3BB528" w14:textId="77777777" w:rsidR="00AE614A" w:rsidRPr="0043129E" w:rsidRDefault="00AE614A" w:rsidP="00AE614A">
      <w:pPr>
        <w:numPr>
          <w:ilvl w:val="0"/>
          <w:numId w:val="15"/>
        </w:numPr>
        <w:suppressAutoHyphens/>
        <w:spacing w:after="0" w:line="240" w:lineRule="auto"/>
        <w:jc w:val="both"/>
        <w:rPr>
          <w:rFonts w:ascii="Garamond" w:eastAsia="Verdana" w:hAnsi="Garamond"/>
          <w:b/>
          <w:sz w:val="24"/>
          <w:szCs w:val="24"/>
        </w:rPr>
      </w:pPr>
      <w:r w:rsidRPr="0043129E">
        <w:rPr>
          <w:rFonts w:ascii="Garamond" w:hAnsi="Garamond"/>
          <w:b/>
          <w:spacing w:val="4"/>
          <w:sz w:val="24"/>
          <w:szCs w:val="24"/>
        </w:rPr>
        <w:t>MIEJSCE</w:t>
      </w:r>
      <w:r w:rsidRPr="0043129E">
        <w:rPr>
          <w:rFonts w:ascii="Garamond" w:eastAsia="Verdana" w:hAnsi="Garamond"/>
          <w:b/>
          <w:spacing w:val="4"/>
          <w:sz w:val="24"/>
          <w:szCs w:val="24"/>
        </w:rPr>
        <w:t xml:space="preserve"> </w:t>
      </w:r>
      <w:r w:rsidRPr="0043129E">
        <w:rPr>
          <w:rFonts w:ascii="Garamond" w:hAnsi="Garamond"/>
          <w:b/>
          <w:spacing w:val="4"/>
          <w:sz w:val="24"/>
          <w:szCs w:val="24"/>
        </w:rPr>
        <w:t>ORAZ</w:t>
      </w:r>
      <w:r w:rsidRPr="0043129E">
        <w:rPr>
          <w:rFonts w:ascii="Garamond" w:eastAsia="Verdana" w:hAnsi="Garamond"/>
          <w:b/>
          <w:spacing w:val="4"/>
          <w:sz w:val="24"/>
          <w:szCs w:val="24"/>
        </w:rPr>
        <w:t xml:space="preserve"> </w:t>
      </w:r>
      <w:r w:rsidRPr="0043129E">
        <w:rPr>
          <w:rFonts w:ascii="Garamond" w:hAnsi="Garamond"/>
          <w:b/>
          <w:spacing w:val="4"/>
          <w:sz w:val="24"/>
          <w:szCs w:val="24"/>
        </w:rPr>
        <w:t>TERMIN</w:t>
      </w:r>
      <w:r w:rsidRPr="0043129E">
        <w:rPr>
          <w:rFonts w:ascii="Garamond" w:eastAsia="Verdana" w:hAnsi="Garamond"/>
          <w:b/>
          <w:spacing w:val="4"/>
          <w:sz w:val="24"/>
          <w:szCs w:val="24"/>
        </w:rPr>
        <w:t xml:space="preserve"> </w:t>
      </w:r>
      <w:r w:rsidRPr="0043129E">
        <w:rPr>
          <w:rFonts w:ascii="Garamond" w:hAnsi="Garamond"/>
          <w:b/>
          <w:spacing w:val="4"/>
          <w:sz w:val="24"/>
          <w:szCs w:val="24"/>
        </w:rPr>
        <w:t>SKŁADANIA</w:t>
      </w:r>
      <w:r w:rsidRPr="0043129E">
        <w:rPr>
          <w:rFonts w:ascii="Garamond" w:eastAsia="Verdana" w:hAnsi="Garamond"/>
          <w:b/>
          <w:spacing w:val="4"/>
          <w:sz w:val="24"/>
          <w:szCs w:val="24"/>
        </w:rPr>
        <w:t xml:space="preserve"> </w:t>
      </w:r>
      <w:r w:rsidRPr="0043129E">
        <w:rPr>
          <w:rFonts w:ascii="Garamond" w:hAnsi="Garamond"/>
          <w:b/>
          <w:spacing w:val="4"/>
          <w:sz w:val="24"/>
          <w:szCs w:val="24"/>
        </w:rPr>
        <w:t>I</w:t>
      </w:r>
      <w:r w:rsidRPr="0043129E">
        <w:rPr>
          <w:rFonts w:ascii="Garamond" w:eastAsia="Verdana" w:hAnsi="Garamond"/>
          <w:b/>
          <w:spacing w:val="4"/>
          <w:sz w:val="24"/>
          <w:szCs w:val="24"/>
        </w:rPr>
        <w:t xml:space="preserve"> </w:t>
      </w:r>
      <w:r w:rsidRPr="0043129E">
        <w:rPr>
          <w:rFonts w:ascii="Garamond" w:hAnsi="Garamond"/>
          <w:b/>
          <w:spacing w:val="4"/>
          <w:sz w:val="24"/>
          <w:szCs w:val="24"/>
        </w:rPr>
        <w:t>OTWARCIA</w:t>
      </w:r>
      <w:r w:rsidRPr="0043129E">
        <w:rPr>
          <w:rFonts w:ascii="Garamond" w:eastAsia="Verdana" w:hAnsi="Garamond"/>
          <w:b/>
          <w:spacing w:val="4"/>
          <w:sz w:val="24"/>
          <w:szCs w:val="24"/>
        </w:rPr>
        <w:t xml:space="preserve"> </w:t>
      </w:r>
      <w:r w:rsidRPr="0043129E">
        <w:rPr>
          <w:rFonts w:ascii="Garamond" w:hAnsi="Garamond"/>
          <w:b/>
          <w:spacing w:val="4"/>
          <w:sz w:val="24"/>
          <w:szCs w:val="24"/>
        </w:rPr>
        <w:t>OFERT</w:t>
      </w:r>
    </w:p>
    <w:p w14:paraId="7CA18031" w14:textId="77777777" w:rsidR="00AE614A" w:rsidRPr="00D040B3" w:rsidRDefault="00AE614A" w:rsidP="00AE614A">
      <w:pPr>
        <w:spacing w:after="0" w:line="240" w:lineRule="auto"/>
        <w:ind w:left="360"/>
        <w:jc w:val="both"/>
        <w:rPr>
          <w:rFonts w:ascii="Garamond" w:eastAsia="Verdana" w:hAnsi="Garamond"/>
          <w:sz w:val="24"/>
          <w:szCs w:val="24"/>
        </w:rPr>
      </w:pPr>
    </w:p>
    <w:p w14:paraId="5ABFCEA3" w14:textId="0C4A51A1" w:rsidR="00AE614A" w:rsidRPr="0041131A" w:rsidRDefault="00AE614A" w:rsidP="00AE614A">
      <w:pPr>
        <w:pStyle w:val="Tytu"/>
        <w:numPr>
          <w:ilvl w:val="0"/>
          <w:numId w:val="20"/>
        </w:numPr>
        <w:jc w:val="both"/>
        <w:outlineLvl w:val="0"/>
        <w:rPr>
          <w:rFonts w:ascii="Garamond" w:hAnsi="Garamond"/>
          <w:bCs/>
          <w:sz w:val="24"/>
          <w:szCs w:val="24"/>
        </w:rPr>
      </w:pPr>
      <w:r w:rsidRPr="0041131A">
        <w:rPr>
          <w:rFonts w:ascii="Garamond" w:hAnsi="Garamond"/>
          <w:sz w:val="24"/>
          <w:szCs w:val="24"/>
        </w:rPr>
        <w:t>Składanie ofert:</w:t>
      </w:r>
      <w:r w:rsidRPr="0041131A">
        <w:rPr>
          <w:rFonts w:ascii="Garamond" w:hAnsi="Garamond"/>
          <w:bCs/>
          <w:sz w:val="24"/>
          <w:szCs w:val="24"/>
        </w:rPr>
        <w:t xml:space="preserve"> </w:t>
      </w:r>
      <w:r w:rsidR="00D6436A" w:rsidRPr="0041131A">
        <w:rPr>
          <w:rFonts w:ascii="Garamond" w:hAnsi="Garamond"/>
          <w:bCs/>
          <w:sz w:val="24"/>
          <w:szCs w:val="24"/>
        </w:rPr>
        <w:t>Zespół Szkół Ponadpodstawowych</w:t>
      </w:r>
      <w:r w:rsidRPr="0041131A">
        <w:rPr>
          <w:rFonts w:ascii="Garamond" w:hAnsi="Garamond"/>
          <w:bCs/>
          <w:sz w:val="24"/>
          <w:szCs w:val="24"/>
        </w:rPr>
        <w:t xml:space="preserve"> w Kościanie, ul</w:t>
      </w:r>
      <w:r w:rsidR="00D6436A" w:rsidRPr="0041131A">
        <w:rPr>
          <w:rFonts w:ascii="Garamond" w:hAnsi="Garamond"/>
          <w:bCs/>
          <w:sz w:val="24"/>
          <w:szCs w:val="24"/>
        </w:rPr>
        <w:t>. Wielichowska 43A</w:t>
      </w:r>
      <w:r w:rsidRPr="0041131A">
        <w:rPr>
          <w:rFonts w:ascii="Garamond" w:hAnsi="Garamond"/>
          <w:bCs/>
          <w:sz w:val="24"/>
          <w:szCs w:val="24"/>
        </w:rPr>
        <w:t xml:space="preserve">, 64-000 Kościan,  </w:t>
      </w:r>
      <w:r w:rsidR="00D6436A" w:rsidRPr="0041131A">
        <w:rPr>
          <w:rFonts w:ascii="Garamond" w:hAnsi="Garamond"/>
          <w:bCs/>
          <w:sz w:val="24"/>
          <w:szCs w:val="24"/>
        </w:rPr>
        <w:t>sekretariat E</w:t>
      </w:r>
      <w:r w:rsidRPr="0041131A">
        <w:rPr>
          <w:rFonts w:ascii="Garamond" w:hAnsi="Garamond"/>
          <w:bCs/>
          <w:sz w:val="24"/>
          <w:szCs w:val="24"/>
        </w:rPr>
        <w:t xml:space="preserve"> , do 21.01.2021 r. do godz. 9:50</w:t>
      </w:r>
      <w:r w:rsidRPr="0041131A">
        <w:rPr>
          <w:rFonts w:ascii="Garamond" w:hAnsi="Garamond"/>
          <w:sz w:val="24"/>
          <w:szCs w:val="24"/>
        </w:rPr>
        <w:t xml:space="preserve"> </w:t>
      </w:r>
      <w:r w:rsidRPr="0041131A">
        <w:rPr>
          <w:rFonts w:ascii="Garamond" w:hAnsi="Garamond"/>
          <w:bCs/>
          <w:sz w:val="24"/>
          <w:szCs w:val="24"/>
        </w:rPr>
        <w:t xml:space="preserve">lub przesłać do </w:t>
      </w:r>
      <w:proofErr w:type="spellStart"/>
      <w:r w:rsidRPr="0041131A">
        <w:rPr>
          <w:rFonts w:ascii="Garamond" w:hAnsi="Garamond"/>
          <w:bCs/>
          <w:sz w:val="24"/>
          <w:szCs w:val="24"/>
        </w:rPr>
        <w:t>w.w</w:t>
      </w:r>
      <w:proofErr w:type="spellEnd"/>
      <w:r w:rsidRPr="0041131A">
        <w:rPr>
          <w:rFonts w:ascii="Garamond" w:hAnsi="Garamond"/>
          <w:bCs/>
          <w:sz w:val="24"/>
          <w:szCs w:val="24"/>
        </w:rPr>
        <w:t>. terminu na adres zamawiającego.</w:t>
      </w:r>
      <w:r w:rsidRPr="0041131A">
        <w:rPr>
          <w:rFonts w:ascii="Garamond" w:hAnsi="Garamond"/>
          <w:sz w:val="24"/>
          <w:szCs w:val="24"/>
        </w:rPr>
        <w:t xml:space="preserve"> </w:t>
      </w:r>
      <w:r w:rsidRPr="0041131A">
        <w:rPr>
          <w:rFonts w:ascii="Garamond" w:hAnsi="Garamond"/>
          <w:bCs/>
          <w:sz w:val="24"/>
          <w:szCs w:val="24"/>
        </w:rPr>
        <w:t>Oferty złożone po terminie zwraca się niezwłocznie.</w:t>
      </w:r>
    </w:p>
    <w:p w14:paraId="0B67205B" w14:textId="495436BC" w:rsidR="00AE614A" w:rsidRPr="0041131A" w:rsidRDefault="00AE614A" w:rsidP="00AE614A">
      <w:pPr>
        <w:pStyle w:val="Tytu"/>
        <w:numPr>
          <w:ilvl w:val="0"/>
          <w:numId w:val="20"/>
        </w:numPr>
        <w:jc w:val="both"/>
        <w:outlineLvl w:val="0"/>
        <w:rPr>
          <w:rFonts w:ascii="Garamond" w:hAnsi="Garamond"/>
          <w:bCs/>
          <w:sz w:val="24"/>
          <w:szCs w:val="24"/>
        </w:rPr>
      </w:pPr>
      <w:r w:rsidRPr="0041131A">
        <w:rPr>
          <w:rFonts w:ascii="Garamond" w:hAnsi="Garamond"/>
          <w:sz w:val="24"/>
          <w:szCs w:val="24"/>
        </w:rPr>
        <w:t>Otwarcie ofert:</w:t>
      </w:r>
      <w:r w:rsidRPr="0041131A">
        <w:rPr>
          <w:rFonts w:ascii="Garamond" w:hAnsi="Garamond"/>
          <w:bCs/>
          <w:sz w:val="24"/>
          <w:szCs w:val="24"/>
        </w:rPr>
        <w:t xml:space="preserve"> </w:t>
      </w:r>
      <w:r w:rsidR="00D6436A" w:rsidRPr="0041131A">
        <w:rPr>
          <w:rFonts w:ascii="Garamond" w:hAnsi="Garamond"/>
          <w:bCs/>
          <w:sz w:val="24"/>
          <w:szCs w:val="24"/>
        </w:rPr>
        <w:t>Zespół Szkół Ponadpodstawowych w Kościanie, ul. Wielichowska 43A, 64-000 Kościan</w:t>
      </w:r>
      <w:r w:rsidRPr="0041131A">
        <w:rPr>
          <w:rFonts w:ascii="Garamond" w:hAnsi="Garamond"/>
          <w:bCs/>
          <w:sz w:val="24"/>
          <w:szCs w:val="24"/>
        </w:rPr>
        <w:t xml:space="preserve">,  </w:t>
      </w:r>
      <w:r w:rsidR="00D6436A" w:rsidRPr="0041131A">
        <w:rPr>
          <w:rFonts w:ascii="Garamond" w:hAnsi="Garamond"/>
          <w:bCs/>
          <w:sz w:val="24"/>
          <w:szCs w:val="24"/>
        </w:rPr>
        <w:t>sala</w:t>
      </w:r>
      <w:r w:rsidRPr="0041131A">
        <w:rPr>
          <w:rFonts w:ascii="Garamond" w:hAnsi="Garamond"/>
          <w:bCs/>
          <w:sz w:val="24"/>
          <w:szCs w:val="24"/>
        </w:rPr>
        <w:t xml:space="preserve"> nr </w:t>
      </w:r>
      <w:r w:rsidR="00D6436A" w:rsidRPr="0041131A">
        <w:rPr>
          <w:rFonts w:ascii="Garamond" w:hAnsi="Garamond"/>
          <w:bCs/>
          <w:sz w:val="24"/>
          <w:szCs w:val="24"/>
        </w:rPr>
        <w:t>1</w:t>
      </w:r>
      <w:r w:rsidRPr="0041131A">
        <w:rPr>
          <w:rFonts w:ascii="Garamond" w:hAnsi="Garamond"/>
          <w:bCs/>
          <w:sz w:val="24"/>
          <w:szCs w:val="24"/>
        </w:rPr>
        <w:t>,  w dniu  21.01.2021</w:t>
      </w:r>
      <w:r w:rsidRPr="0041131A">
        <w:rPr>
          <w:rFonts w:ascii="Garamond" w:hAnsi="Garamond"/>
          <w:sz w:val="24"/>
          <w:szCs w:val="24"/>
        </w:rPr>
        <w:t xml:space="preserve"> r.</w:t>
      </w:r>
      <w:r w:rsidRPr="0041131A">
        <w:rPr>
          <w:rFonts w:ascii="Garamond" w:hAnsi="Garamond"/>
          <w:bCs/>
          <w:sz w:val="24"/>
          <w:szCs w:val="24"/>
        </w:rPr>
        <w:t xml:space="preserve"> o godz. 10:00. Otwarcie ofert jest jawne.</w:t>
      </w:r>
      <w:r w:rsidRPr="0041131A">
        <w:rPr>
          <w:rFonts w:ascii="Garamond" w:hAnsi="Garamond"/>
          <w:sz w:val="24"/>
          <w:szCs w:val="24"/>
        </w:rPr>
        <w:t xml:space="preserve"> </w:t>
      </w:r>
      <w:r w:rsidRPr="0041131A">
        <w:rPr>
          <w:rFonts w:ascii="Garamond" w:hAnsi="Garamond"/>
          <w:bCs/>
          <w:sz w:val="24"/>
          <w:szCs w:val="24"/>
        </w:rPr>
        <w:t>Bezpośrednio przed otwarciem ofert zamawiający poda kwotę, jaką zamierza przeznaczyć na sfinansowanie zamówienia.</w:t>
      </w:r>
    </w:p>
    <w:p w14:paraId="0E50EE12" w14:textId="77777777" w:rsidR="00AE614A" w:rsidRPr="00D040B3" w:rsidRDefault="00AE614A" w:rsidP="00AE614A">
      <w:pPr>
        <w:pStyle w:val="Tytu"/>
        <w:ind w:left="1080"/>
        <w:jc w:val="both"/>
        <w:outlineLvl w:val="0"/>
        <w:rPr>
          <w:rFonts w:ascii="Garamond" w:hAnsi="Garamond"/>
          <w:bCs/>
          <w:color w:val="FF0000"/>
          <w:sz w:val="24"/>
          <w:szCs w:val="24"/>
        </w:rPr>
      </w:pPr>
    </w:p>
    <w:p w14:paraId="51C9E60E" w14:textId="77777777" w:rsidR="00AE614A" w:rsidRPr="0043129E" w:rsidRDefault="00AE614A" w:rsidP="00AE614A">
      <w:pPr>
        <w:numPr>
          <w:ilvl w:val="0"/>
          <w:numId w:val="15"/>
        </w:numPr>
        <w:suppressAutoHyphens/>
        <w:spacing w:after="0" w:line="240" w:lineRule="auto"/>
        <w:jc w:val="both"/>
        <w:rPr>
          <w:rFonts w:ascii="Garamond" w:hAnsi="Garamond"/>
          <w:b/>
          <w:sz w:val="24"/>
          <w:szCs w:val="24"/>
        </w:rPr>
      </w:pPr>
      <w:r w:rsidRPr="0043129E">
        <w:rPr>
          <w:rFonts w:ascii="Garamond" w:hAnsi="Garamond"/>
          <w:b/>
          <w:sz w:val="24"/>
          <w:szCs w:val="24"/>
        </w:rPr>
        <w:t>TERMIN</w:t>
      </w:r>
      <w:r w:rsidRPr="0043129E">
        <w:rPr>
          <w:rFonts w:ascii="Garamond" w:eastAsia="Verdana" w:hAnsi="Garamond"/>
          <w:b/>
          <w:sz w:val="24"/>
          <w:szCs w:val="24"/>
        </w:rPr>
        <w:t xml:space="preserve"> </w:t>
      </w:r>
      <w:r w:rsidRPr="0043129E">
        <w:rPr>
          <w:rFonts w:ascii="Garamond" w:hAnsi="Garamond"/>
          <w:b/>
          <w:sz w:val="24"/>
          <w:szCs w:val="24"/>
        </w:rPr>
        <w:t>ZWIĄZANIA</w:t>
      </w:r>
      <w:r w:rsidRPr="0043129E">
        <w:rPr>
          <w:rFonts w:ascii="Garamond" w:eastAsia="Verdana" w:hAnsi="Garamond"/>
          <w:b/>
          <w:sz w:val="24"/>
          <w:szCs w:val="24"/>
        </w:rPr>
        <w:t xml:space="preserve"> </w:t>
      </w:r>
      <w:r w:rsidRPr="0043129E">
        <w:rPr>
          <w:rFonts w:ascii="Garamond" w:hAnsi="Garamond"/>
          <w:b/>
          <w:sz w:val="24"/>
          <w:szCs w:val="24"/>
        </w:rPr>
        <w:t xml:space="preserve">OFERTĄ - </w:t>
      </w:r>
      <w:r w:rsidRPr="0043129E">
        <w:rPr>
          <w:rFonts w:ascii="Garamond" w:hAnsi="Garamond"/>
          <w:b/>
          <w:bCs/>
          <w:sz w:val="24"/>
          <w:szCs w:val="24"/>
        </w:rPr>
        <w:t>30 dni od ostatecznego terminu składania ofert.</w:t>
      </w:r>
    </w:p>
    <w:p w14:paraId="498B85CC" w14:textId="77777777" w:rsidR="00AE614A" w:rsidRPr="00D040B3" w:rsidRDefault="00AE614A" w:rsidP="00AE614A">
      <w:pPr>
        <w:pStyle w:val="Tekstpodstawowy"/>
        <w:tabs>
          <w:tab w:val="left" w:pos="1260"/>
        </w:tabs>
        <w:spacing w:after="0" w:line="240" w:lineRule="auto"/>
        <w:jc w:val="both"/>
        <w:rPr>
          <w:rFonts w:ascii="Garamond" w:hAnsi="Garamond"/>
          <w:color w:val="FF0000"/>
          <w:sz w:val="24"/>
          <w:szCs w:val="24"/>
        </w:rPr>
      </w:pPr>
    </w:p>
    <w:p w14:paraId="0898AD5E" w14:textId="77777777" w:rsidR="00AE614A" w:rsidRPr="0043129E" w:rsidRDefault="00AE614A" w:rsidP="00AE614A">
      <w:pPr>
        <w:pStyle w:val="Tekstpodstawowy"/>
        <w:numPr>
          <w:ilvl w:val="0"/>
          <w:numId w:val="15"/>
        </w:numPr>
        <w:autoSpaceDN/>
        <w:spacing w:after="0" w:line="240" w:lineRule="auto"/>
        <w:jc w:val="both"/>
        <w:textAlignment w:val="auto"/>
        <w:rPr>
          <w:rFonts w:ascii="Garamond" w:hAnsi="Garamond"/>
          <w:b/>
          <w:spacing w:val="4"/>
          <w:sz w:val="24"/>
          <w:szCs w:val="24"/>
        </w:rPr>
      </w:pPr>
      <w:r w:rsidRPr="0043129E">
        <w:rPr>
          <w:rFonts w:ascii="Garamond" w:hAnsi="Garamond"/>
          <w:b/>
          <w:sz w:val="24"/>
          <w:szCs w:val="24"/>
        </w:rPr>
        <w:t>KRYTERIA</w:t>
      </w:r>
      <w:r w:rsidRPr="0043129E">
        <w:rPr>
          <w:rFonts w:ascii="Garamond" w:eastAsia="Verdana" w:hAnsi="Garamond"/>
          <w:b/>
          <w:sz w:val="24"/>
          <w:szCs w:val="24"/>
        </w:rPr>
        <w:t xml:space="preserve"> </w:t>
      </w:r>
      <w:r w:rsidRPr="0043129E">
        <w:rPr>
          <w:rFonts w:ascii="Garamond" w:hAnsi="Garamond"/>
          <w:b/>
          <w:sz w:val="24"/>
          <w:szCs w:val="24"/>
        </w:rPr>
        <w:t>WYBORU</w:t>
      </w:r>
      <w:r w:rsidRPr="0043129E">
        <w:rPr>
          <w:rFonts w:ascii="Garamond" w:eastAsia="Verdana" w:hAnsi="Garamond"/>
          <w:b/>
          <w:sz w:val="24"/>
          <w:szCs w:val="24"/>
        </w:rPr>
        <w:t xml:space="preserve"> </w:t>
      </w:r>
      <w:r w:rsidRPr="0043129E">
        <w:rPr>
          <w:rFonts w:ascii="Garamond" w:hAnsi="Garamond"/>
          <w:b/>
          <w:sz w:val="24"/>
          <w:szCs w:val="24"/>
        </w:rPr>
        <w:t>OFERTY</w:t>
      </w:r>
    </w:p>
    <w:p w14:paraId="643FA2D9" w14:textId="77777777" w:rsidR="00AE614A" w:rsidRPr="00D040B3" w:rsidRDefault="00AE614A" w:rsidP="00AE614A">
      <w:pPr>
        <w:pStyle w:val="Tekstpodstawowy21"/>
        <w:numPr>
          <w:ilvl w:val="0"/>
          <w:numId w:val="24"/>
        </w:numPr>
        <w:spacing w:before="0"/>
        <w:rPr>
          <w:rFonts w:ascii="Garamond" w:hAnsi="Garamond" w:cs="Times New Roman"/>
          <w:b w:val="0"/>
          <w:spacing w:val="4"/>
          <w:sz w:val="24"/>
        </w:rPr>
      </w:pPr>
      <w:r w:rsidRPr="00D040B3">
        <w:rPr>
          <w:rFonts w:ascii="Garamond" w:hAnsi="Garamond" w:cs="Times New Roman"/>
          <w:b w:val="0"/>
          <w:spacing w:val="4"/>
          <w:sz w:val="24"/>
        </w:rPr>
        <w:t>Przy</w:t>
      </w:r>
      <w:r w:rsidRPr="00D040B3">
        <w:rPr>
          <w:rFonts w:ascii="Garamond" w:eastAsia="Verdana" w:hAnsi="Garamond" w:cs="Times New Roman"/>
          <w:b w:val="0"/>
          <w:spacing w:val="4"/>
          <w:sz w:val="24"/>
        </w:rPr>
        <w:t xml:space="preserve"> </w:t>
      </w:r>
      <w:r w:rsidRPr="00D040B3">
        <w:rPr>
          <w:rFonts w:ascii="Garamond" w:hAnsi="Garamond" w:cs="Times New Roman"/>
          <w:b w:val="0"/>
          <w:spacing w:val="4"/>
          <w:sz w:val="24"/>
        </w:rPr>
        <w:t>dokonywaniu</w:t>
      </w:r>
      <w:r w:rsidRPr="00D040B3">
        <w:rPr>
          <w:rFonts w:ascii="Garamond" w:eastAsia="Verdana" w:hAnsi="Garamond" w:cs="Times New Roman"/>
          <w:b w:val="0"/>
          <w:spacing w:val="4"/>
          <w:sz w:val="24"/>
        </w:rPr>
        <w:t xml:space="preserve"> </w:t>
      </w:r>
      <w:r w:rsidRPr="00D040B3">
        <w:rPr>
          <w:rFonts w:ascii="Garamond" w:hAnsi="Garamond" w:cs="Times New Roman"/>
          <w:b w:val="0"/>
          <w:spacing w:val="4"/>
          <w:sz w:val="24"/>
        </w:rPr>
        <w:t>wyboru</w:t>
      </w:r>
      <w:r w:rsidRPr="00D040B3">
        <w:rPr>
          <w:rFonts w:ascii="Garamond" w:eastAsia="Verdana" w:hAnsi="Garamond" w:cs="Times New Roman"/>
          <w:b w:val="0"/>
          <w:spacing w:val="4"/>
          <w:sz w:val="24"/>
        </w:rPr>
        <w:t xml:space="preserve"> </w:t>
      </w:r>
      <w:r w:rsidRPr="00D040B3">
        <w:rPr>
          <w:rFonts w:ascii="Garamond" w:hAnsi="Garamond" w:cs="Times New Roman"/>
          <w:b w:val="0"/>
          <w:spacing w:val="4"/>
          <w:sz w:val="24"/>
        </w:rPr>
        <w:t>oferty</w:t>
      </w:r>
      <w:r w:rsidRPr="00D040B3">
        <w:rPr>
          <w:rFonts w:ascii="Garamond" w:eastAsia="Verdana" w:hAnsi="Garamond" w:cs="Times New Roman"/>
          <w:b w:val="0"/>
          <w:spacing w:val="4"/>
          <w:sz w:val="24"/>
        </w:rPr>
        <w:t xml:space="preserve"> </w:t>
      </w:r>
      <w:r w:rsidRPr="00D040B3">
        <w:rPr>
          <w:rFonts w:ascii="Garamond" w:hAnsi="Garamond" w:cs="Times New Roman"/>
          <w:b w:val="0"/>
          <w:spacing w:val="4"/>
          <w:sz w:val="24"/>
        </w:rPr>
        <w:t>Zamawiający</w:t>
      </w:r>
      <w:r w:rsidRPr="00D040B3">
        <w:rPr>
          <w:rFonts w:ascii="Garamond" w:eastAsia="Verdana" w:hAnsi="Garamond" w:cs="Times New Roman"/>
          <w:b w:val="0"/>
          <w:spacing w:val="4"/>
          <w:sz w:val="24"/>
        </w:rPr>
        <w:t xml:space="preserve"> </w:t>
      </w:r>
      <w:r w:rsidRPr="00D040B3">
        <w:rPr>
          <w:rFonts w:ascii="Garamond" w:hAnsi="Garamond" w:cs="Times New Roman"/>
          <w:b w:val="0"/>
          <w:spacing w:val="4"/>
          <w:sz w:val="24"/>
        </w:rPr>
        <w:t>stosować</w:t>
      </w:r>
      <w:r w:rsidRPr="00D040B3">
        <w:rPr>
          <w:rFonts w:ascii="Garamond" w:eastAsia="Verdana" w:hAnsi="Garamond" w:cs="Times New Roman"/>
          <w:b w:val="0"/>
          <w:spacing w:val="4"/>
          <w:sz w:val="24"/>
        </w:rPr>
        <w:t xml:space="preserve"> </w:t>
      </w:r>
      <w:r w:rsidRPr="00D040B3">
        <w:rPr>
          <w:rFonts w:ascii="Garamond" w:hAnsi="Garamond" w:cs="Times New Roman"/>
          <w:b w:val="0"/>
          <w:spacing w:val="4"/>
          <w:sz w:val="24"/>
        </w:rPr>
        <w:t>będzie</w:t>
      </w:r>
      <w:r w:rsidRPr="00D040B3">
        <w:rPr>
          <w:rFonts w:ascii="Garamond" w:eastAsia="Verdana" w:hAnsi="Garamond" w:cs="Times New Roman"/>
          <w:b w:val="0"/>
          <w:spacing w:val="4"/>
          <w:sz w:val="24"/>
        </w:rPr>
        <w:t xml:space="preserve"> </w:t>
      </w:r>
      <w:r w:rsidRPr="00D040B3">
        <w:rPr>
          <w:rFonts w:ascii="Garamond" w:hAnsi="Garamond" w:cs="Times New Roman"/>
          <w:b w:val="0"/>
          <w:spacing w:val="4"/>
          <w:sz w:val="24"/>
        </w:rPr>
        <w:t>następujące</w:t>
      </w:r>
      <w:r w:rsidRPr="00D040B3">
        <w:rPr>
          <w:rFonts w:ascii="Garamond" w:eastAsia="Verdana" w:hAnsi="Garamond" w:cs="Times New Roman"/>
          <w:b w:val="0"/>
          <w:spacing w:val="4"/>
          <w:sz w:val="24"/>
        </w:rPr>
        <w:t xml:space="preserve"> </w:t>
      </w:r>
      <w:r w:rsidRPr="00D040B3">
        <w:rPr>
          <w:rFonts w:ascii="Garamond" w:hAnsi="Garamond" w:cs="Times New Roman"/>
          <w:b w:val="0"/>
          <w:spacing w:val="4"/>
          <w:sz w:val="24"/>
        </w:rPr>
        <w:t>kryteria:</w:t>
      </w:r>
    </w:p>
    <w:p w14:paraId="78574568" w14:textId="77777777" w:rsidR="00AE614A" w:rsidRPr="00D040B3" w:rsidRDefault="00AE614A" w:rsidP="00AE614A">
      <w:pPr>
        <w:pStyle w:val="Tekstpodstawowy21"/>
        <w:numPr>
          <w:ilvl w:val="0"/>
          <w:numId w:val="28"/>
        </w:numPr>
        <w:spacing w:before="0"/>
        <w:rPr>
          <w:rFonts w:ascii="Garamond" w:hAnsi="Garamond" w:cs="Times New Roman"/>
          <w:b w:val="0"/>
          <w:spacing w:val="4"/>
          <w:sz w:val="24"/>
        </w:rPr>
      </w:pPr>
      <w:r w:rsidRPr="00D040B3">
        <w:rPr>
          <w:rFonts w:ascii="Garamond" w:hAnsi="Garamond" w:cs="Times New Roman"/>
          <w:b w:val="0"/>
          <w:spacing w:val="4"/>
          <w:sz w:val="24"/>
        </w:rPr>
        <w:t>Cena</w:t>
      </w:r>
      <w:r w:rsidRPr="00D040B3">
        <w:rPr>
          <w:rFonts w:ascii="Garamond" w:eastAsia="Verdana" w:hAnsi="Garamond" w:cs="Times New Roman"/>
          <w:b w:val="0"/>
          <w:spacing w:val="4"/>
          <w:sz w:val="24"/>
        </w:rPr>
        <w:t xml:space="preserve"> (C)                                         –  </w:t>
      </w:r>
      <w:r w:rsidRPr="00D040B3">
        <w:rPr>
          <w:rFonts w:ascii="Garamond" w:hAnsi="Garamond" w:cs="Times New Roman"/>
          <w:b w:val="0"/>
          <w:spacing w:val="4"/>
          <w:sz w:val="24"/>
        </w:rPr>
        <w:t>60 %</w:t>
      </w:r>
    </w:p>
    <w:p w14:paraId="470E9A2C" w14:textId="77777777" w:rsidR="00AE614A" w:rsidRPr="00F5743C" w:rsidRDefault="00AE614A" w:rsidP="00AE614A">
      <w:pPr>
        <w:pStyle w:val="Tekstpodstawowy21"/>
        <w:numPr>
          <w:ilvl w:val="0"/>
          <w:numId w:val="28"/>
        </w:numPr>
        <w:spacing w:before="0"/>
        <w:rPr>
          <w:rFonts w:ascii="Garamond" w:hAnsi="Garamond" w:cs="Times New Roman"/>
          <w:b w:val="0"/>
          <w:spacing w:val="4"/>
          <w:sz w:val="24"/>
        </w:rPr>
      </w:pPr>
      <w:r w:rsidRPr="00F5743C">
        <w:rPr>
          <w:rFonts w:ascii="Garamond" w:hAnsi="Garamond" w:cs="Times New Roman"/>
          <w:b w:val="0"/>
          <w:spacing w:val="4"/>
          <w:sz w:val="24"/>
        </w:rPr>
        <w:t>Termin gwar</w:t>
      </w:r>
      <w:r>
        <w:rPr>
          <w:rFonts w:ascii="Garamond" w:hAnsi="Garamond" w:cs="Times New Roman"/>
          <w:b w:val="0"/>
          <w:spacing w:val="4"/>
          <w:sz w:val="24"/>
        </w:rPr>
        <w:t>ancji  (G</w:t>
      </w:r>
      <w:r w:rsidRPr="00F5743C">
        <w:rPr>
          <w:rFonts w:ascii="Garamond" w:hAnsi="Garamond" w:cs="Times New Roman"/>
          <w:b w:val="0"/>
          <w:spacing w:val="4"/>
          <w:sz w:val="24"/>
        </w:rPr>
        <w:t xml:space="preserve">)    </w:t>
      </w:r>
      <w:r>
        <w:rPr>
          <w:rFonts w:ascii="Garamond" w:hAnsi="Garamond" w:cs="Times New Roman"/>
          <w:b w:val="0"/>
          <w:spacing w:val="4"/>
          <w:sz w:val="24"/>
        </w:rPr>
        <w:tab/>
        <w:t xml:space="preserve">         </w:t>
      </w:r>
      <w:r w:rsidRPr="00F5743C">
        <w:rPr>
          <w:rFonts w:ascii="Garamond" w:hAnsi="Garamond" w:cs="Times New Roman"/>
          <w:b w:val="0"/>
          <w:spacing w:val="4"/>
          <w:sz w:val="24"/>
        </w:rPr>
        <w:t xml:space="preserve">  –  </w:t>
      </w:r>
      <w:r>
        <w:rPr>
          <w:rFonts w:ascii="Garamond" w:hAnsi="Garamond" w:cs="Times New Roman"/>
          <w:b w:val="0"/>
          <w:spacing w:val="4"/>
          <w:sz w:val="24"/>
        </w:rPr>
        <w:t>4</w:t>
      </w:r>
      <w:r w:rsidRPr="00F5743C">
        <w:rPr>
          <w:rFonts w:ascii="Garamond" w:hAnsi="Garamond" w:cs="Times New Roman"/>
          <w:b w:val="0"/>
          <w:spacing w:val="4"/>
          <w:sz w:val="24"/>
        </w:rPr>
        <w:t>0 %</w:t>
      </w:r>
    </w:p>
    <w:p w14:paraId="163D5956" w14:textId="77777777" w:rsidR="00AE614A" w:rsidRPr="00D040B3" w:rsidRDefault="00AE614A" w:rsidP="00AE614A">
      <w:pPr>
        <w:pStyle w:val="Tekstpodstawowy21"/>
        <w:spacing w:before="0"/>
        <w:ind w:left="1440"/>
        <w:rPr>
          <w:rFonts w:ascii="Garamond" w:hAnsi="Garamond" w:cs="Times New Roman"/>
          <w:b w:val="0"/>
          <w:spacing w:val="4"/>
          <w:sz w:val="24"/>
        </w:rPr>
      </w:pPr>
    </w:p>
    <w:p w14:paraId="4A98F96E" w14:textId="77777777" w:rsidR="00AE614A" w:rsidRPr="00D040B3" w:rsidRDefault="00AE614A" w:rsidP="00AE614A">
      <w:pPr>
        <w:pStyle w:val="Tekstpodstawowy21"/>
        <w:numPr>
          <w:ilvl w:val="0"/>
          <w:numId w:val="24"/>
        </w:numPr>
        <w:spacing w:before="0"/>
        <w:rPr>
          <w:rFonts w:ascii="Garamond" w:hAnsi="Garamond" w:cs="Times New Roman"/>
          <w:b w:val="0"/>
          <w:spacing w:val="-1"/>
          <w:sz w:val="24"/>
        </w:rPr>
      </w:pPr>
      <w:r w:rsidRPr="00D040B3">
        <w:rPr>
          <w:rFonts w:ascii="Garamond" w:hAnsi="Garamond" w:cs="Times New Roman"/>
          <w:b w:val="0"/>
          <w:spacing w:val="-1"/>
          <w:sz w:val="24"/>
        </w:rPr>
        <w:t>Kryterium</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Cena</w:t>
      </w:r>
      <w:r w:rsidRPr="00D040B3">
        <w:rPr>
          <w:rFonts w:ascii="Garamond" w:eastAsia="Verdana" w:hAnsi="Garamond" w:cs="Times New Roman"/>
          <w:b w:val="0"/>
          <w:spacing w:val="-1"/>
          <w:sz w:val="24"/>
        </w:rPr>
        <w:t xml:space="preserve"> (C) </w:t>
      </w:r>
      <w:r w:rsidRPr="00D040B3">
        <w:rPr>
          <w:rFonts w:ascii="Garamond" w:hAnsi="Garamond" w:cs="Times New Roman"/>
          <w:b w:val="0"/>
          <w:spacing w:val="-1"/>
          <w:sz w:val="24"/>
        </w:rPr>
        <w:t>będzie</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rozpatrywane</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na</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podstawie</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ceny</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brutto</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za</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wykonanie</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przedmiotu</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zamówienia,</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podanej</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przez</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Wykonawcę</w:t>
      </w:r>
      <w:r w:rsidRPr="00D040B3">
        <w:rPr>
          <w:rFonts w:ascii="Garamond" w:eastAsia="Verdana" w:hAnsi="Garamond" w:cs="Times New Roman"/>
          <w:b w:val="0"/>
          <w:spacing w:val="-1"/>
          <w:sz w:val="24"/>
        </w:rPr>
        <w:t xml:space="preserve"> </w:t>
      </w:r>
      <w:r w:rsidRPr="00D040B3">
        <w:rPr>
          <w:rFonts w:ascii="Garamond" w:hAnsi="Garamond" w:cs="Times New Roman"/>
          <w:b w:val="0"/>
          <w:spacing w:val="-1"/>
          <w:sz w:val="24"/>
        </w:rPr>
        <w:t>w ofercie.</w:t>
      </w:r>
      <w:r w:rsidRPr="00D040B3">
        <w:rPr>
          <w:rFonts w:ascii="Garamond" w:eastAsia="Verdana" w:hAnsi="Garamond" w:cs="Times New Roman"/>
          <w:b w:val="0"/>
          <w:spacing w:val="-1"/>
          <w:sz w:val="24"/>
        </w:rPr>
        <w:t xml:space="preserve"> </w:t>
      </w:r>
    </w:p>
    <w:p w14:paraId="69A5CBD9" w14:textId="77777777" w:rsidR="00AE614A" w:rsidRPr="00D040B3" w:rsidRDefault="00AE614A" w:rsidP="00AE614A">
      <w:pPr>
        <w:pStyle w:val="Tekstpodstawowy32"/>
        <w:spacing w:before="0"/>
        <w:ind w:firstLine="720"/>
        <w:rPr>
          <w:rFonts w:ascii="Garamond" w:hAnsi="Garamond" w:cs="Times New Roman"/>
          <w:i w:val="0"/>
          <w:spacing w:val="-1"/>
        </w:rPr>
      </w:pPr>
      <w:r w:rsidRPr="00D040B3">
        <w:rPr>
          <w:rFonts w:ascii="Garamond" w:hAnsi="Garamond" w:cs="Times New Roman"/>
          <w:i w:val="0"/>
          <w:spacing w:val="-1"/>
        </w:rPr>
        <w:lastRenderedPageBreak/>
        <w:t>Zamawiający przyzna punkty na podstawie poniższego wzoru:</w:t>
      </w:r>
    </w:p>
    <w:p w14:paraId="188A2A56" w14:textId="77777777" w:rsidR="00AE614A" w:rsidRPr="00D040B3" w:rsidRDefault="00AE614A" w:rsidP="00AE614A">
      <w:pPr>
        <w:pStyle w:val="Tekstpodstawowy32"/>
        <w:spacing w:before="0"/>
        <w:ind w:firstLine="720"/>
        <w:rPr>
          <w:rFonts w:ascii="Garamond" w:hAnsi="Garamond" w:cs="Times New Roman"/>
          <w:i w:val="0"/>
          <w:spacing w:val="-1"/>
        </w:rPr>
      </w:pPr>
      <w:r w:rsidRPr="00D040B3">
        <w:rPr>
          <w:rFonts w:ascii="Garamond" w:hAnsi="Garamond" w:cs="Times New Roman"/>
          <w:i w:val="0"/>
          <w:spacing w:val="-1"/>
        </w:rPr>
        <w:t>C = (</w:t>
      </w:r>
      <w:proofErr w:type="spellStart"/>
      <w:r w:rsidRPr="00D040B3">
        <w:rPr>
          <w:rFonts w:ascii="Garamond" w:hAnsi="Garamond" w:cs="Times New Roman"/>
          <w:i w:val="0"/>
          <w:spacing w:val="-1"/>
        </w:rPr>
        <w:t>C</w:t>
      </w:r>
      <w:r w:rsidRPr="00D040B3">
        <w:rPr>
          <w:rFonts w:ascii="Garamond" w:hAnsi="Garamond" w:cs="Times New Roman"/>
          <w:i w:val="0"/>
          <w:spacing w:val="-1"/>
          <w:vertAlign w:val="subscript"/>
        </w:rPr>
        <w:t>min</w:t>
      </w:r>
      <w:proofErr w:type="spellEnd"/>
      <w:r w:rsidRPr="00D040B3">
        <w:rPr>
          <w:rFonts w:ascii="Garamond" w:hAnsi="Garamond" w:cs="Times New Roman"/>
          <w:i w:val="0"/>
          <w:spacing w:val="-1"/>
        </w:rPr>
        <w:t xml:space="preserve"> / </w:t>
      </w:r>
      <w:proofErr w:type="spellStart"/>
      <w:r w:rsidRPr="00D040B3">
        <w:rPr>
          <w:rFonts w:ascii="Garamond" w:hAnsi="Garamond" w:cs="Times New Roman"/>
          <w:i w:val="0"/>
          <w:spacing w:val="-1"/>
        </w:rPr>
        <w:t>C</w:t>
      </w:r>
      <w:r w:rsidRPr="00D040B3">
        <w:rPr>
          <w:rFonts w:ascii="Garamond" w:hAnsi="Garamond" w:cs="Times New Roman"/>
          <w:i w:val="0"/>
          <w:spacing w:val="-1"/>
          <w:vertAlign w:val="subscript"/>
        </w:rPr>
        <w:t>badanej</w:t>
      </w:r>
      <w:proofErr w:type="spellEnd"/>
      <w:r w:rsidRPr="00D040B3">
        <w:rPr>
          <w:rFonts w:ascii="Garamond" w:hAnsi="Garamond" w:cs="Times New Roman"/>
          <w:i w:val="0"/>
          <w:spacing w:val="-1"/>
          <w:vertAlign w:val="subscript"/>
        </w:rPr>
        <w:t xml:space="preserve">) </w:t>
      </w:r>
      <w:r w:rsidRPr="00D040B3">
        <w:rPr>
          <w:rFonts w:ascii="Garamond" w:hAnsi="Garamond" w:cs="Times New Roman"/>
          <w:i w:val="0"/>
          <w:spacing w:val="-1"/>
        </w:rPr>
        <w:t xml:space="preserve">x 60 </w:t>
      </w:r>
    </w:p>
    <w:p w14:paraId="0786EB4E" w14:textId="77777777" w:rsidR="00AE614A" w:rsidRPr="00D040B3" w:rsidRDefault="00AE614A" w:rsidP="00AE614A">
      <w:pPr>
        <w:pStyle w:val="Tekstpodstawowy32"/>
        <w:tabs>
          <w:tab w:val="center" w:pos="4896"/>
        </w:tabs>
        <w:spacing w:before="0"/>
        <w:ind w:firstLine="720"/>
        <w:rPr>
          <w:rFonts w:ascii="Garamond" w:hAnsi="Garamond" w:cs="Times New Roman"/>
          <w:i w:val="0"/>
          <w:spacing w:val="-1"/>
        </w:rPr>
      </w:pPr>
      <w:r w:rsidRPr="00D040B3">
        <w:rPr>
          <w:rFonts w:ascii="Garamond" w:hAnsi="Garamond" w:cs="Times New Roman"/>
          <w:i w:val="0"/>
          <w:spacing w:val="-1"/>
        </w:rPr>
        <w:t>gdzie:</w:t>
      </w:r>
      <w:r>
        <w:rPr>
          <w:rFonts w:ascii="Garamond" w:hAnsi="Garamond" w:cs="Times New Roman"/>
          <w:i w:val="0"/>
          <w:spacing w:val="-1"/>
        </w:rPr>
        <w:tab/>
      </w:r>
    </w:p>
    <w:p w14:paraId="5DFDBC71" w14:textId="77777777" w:rsidR="00AE614A" w:rsidRPr="00D040B3" w:rsidRDefault="00AE614A" w:rsidP="00AE614A">
      <w:pPr>
        <w:pStyle w:val="Tekstpodstawowy32"/>
        <w:spacing w:before="0"/>
        <w:ind w:firstLine="720"/>
        <w:rPr>
          <w:rFonts w:ascii="Garamond" w:hAnsi="Garamond" w:cs="Times New Roman"/>
          <w:i w:val="0"/>
          <w:spacing w:val="-1"/>
        </w:rPr>
      </w:pPr>
      <w:proofErr w:type="spellStart"/>
      <w:r w:rsidRPr="00D040B3">
        <w:rPr>
          <w:rFonts w:ascii="Garamond" w:hAnsi="Garamond" w:cs="Times New Roman"/>
          <w:i w:val="0"/>
          <w:spacing w:val="-1"/>
        </w:rPr>
        <w:t>C</w:t>
      </w:r>
      <w:r w:rsidRPr="00D040B3">
        <w:rPr>
          <w:rFonts w:ascii="Garamond" w:hAnsi="Garamond" w:cs="Times New Roman"/>
          <w:i w:val="0"/>
          <w:spacing w:val="-1"/>
          <w:vertAlign w:val="subscript"/>
        </w:rPr>
        <w:t>min</w:t>
      </w:r>
      <w:proofErr w:type="spellEnd"/>
      <w:r w:rsidRPr="00D040B3">
        <w:rPr>
          <w:rFonts w:ascii="Garamond" w:hAnsi="Garamond" w:cs="Times New Roman"/>
          <w:i w:val="0"/>
          <w:spacing w:val="-1"/>
          <w:vertAlign w:val="subscript"/>
        </w:rPr>
        <w:t xml:space="preserve"> </w:t>
      </w:r>
      <w:r w:rsidRPr="00D040B3">
        <w:rPr>
          <w:rFonts w:ascii="Garamond" w:hAnsi="Garamond" w:cs="Times New Roman"/>
          <w:i w:val="0"/>
          <w:spacing w:val="-1"/>
        </w:rPr>
        <w:t xml:space="preserve">     - cena oferty najtańszej</w:t>
      </w:r>
    </w:p>
    <w:p w14:paraId="46B4E97B" w14:textId="5EB6114A" w:rsidR="00AE614A" w:rsidRPr="00D040B3" w:rsidRDefault="00AE614A" w:rsidP="004120F0">
      <w:pPr>
        <w:pStyle w:val="Tekstpodstawowy32"/>
        <w:spacing w:before="0"/>
        <w:ind w:firstLine="720"/>
        <w:rPr>
          <w:rFonts w:ascii="Garamond" w:hAnsi="Garamond" w:cs="Times New Roman"/>
          <w:i w:val="0"/>
          <w:spacing w:val="-1"/>
        </w:rPr>
      </w:pPr>
      <w:proofErr w:type="spellStart"/>
      <w:r w:rsidRPr="00D040B3">
        <w:rPr>
          <w:rFonts w:ascii="Garamond" w:hAnsi="Garamond" w:cs="Times New Roman"/>
          <w:i w:val="0"/>
          <w:spacing w:val="-1"/>
        </w:rPr>
        <w:t>C</w:t>
      </w:r>
      <w:r w:rsidRPr="00D040B3">
        <w:rPr>
          <w:rFonts w:ascii="Garamond" w:hAnsi="Garamond" w:cs="Times New Roman"/>
          <w:i w:val="0"/>
          <w:spacing w:val="-1"/>
          <w:vertAlign w:val="subscript"/>
        </w:rPr>
        <w:t>badanej</w:t>
      </w:r>
      <w:proofErr w:type="spellEnd"/>
      <w:r w:rsidRPr="00D040B3">
        <w:rPr>
          <w:rFonts w:ascii="Garamond" w:hAnsi="Garamond" w:cs="Times New Roman"/>
          <w:i w:val="0"/>
          <w:spacing w:val="-1"/>
          <w:vertAlign w:val="subscript"/>
        </w:rPr>
        <w:t xml:space="preserve"> </w:t>
      </w:r>
      <w:r w:rsidRPr="00D040B3">
        <w:rPr>
          <w:rFonts w:ascii="Garamond" w:hAnsi="Garamond" w:cs="Times New Roman"/>
          <w:i w:val="0"/>
          <w:spacing w:val="-1"/>
        </w:rPr>
        <w:t>– cena oferty badanej</w:t>
      </w:r>
    </w:p>
    <w:p w14:paraId="256DE86E" w14:textId="77777777" w:rsidR="00AE614A" w:rsidRPr="00F5743C" w:rsidRDefault="00AE614A" w:rsidP="00AE614A">
      <w:pPr>
        <w:pStyle w:val="Tekstpodstawowy32"/>
        <w:spacing w:before="0"/>
        <w:ind w:firstLine="720"/>
        <w:rPr>
          <w:rFonts w:ascii="Garamond" w:hAnsi="Garamond" w:cs="Times New Roman"/>
          <w:i w:val="0"/>
          <w:spacing w:val="-1"/>
        </w:rPr>
      </w:pPr>
    </w:p>
    <w:p w14:paraId="047A8826" w14:textId="77777777" w:rsidR="00AE614A" w:rsidRPr="00F5743C" w:rsidRDefault="00AE614A" w:rsidP="00AE614A">
      <w:pPr>
        <w:pStyle w:val="Tekstpodstawowy21"/>
        <w:numPr>
          <w:ilvl w:val="0"/>
          <w:numId w:val="24"/>
        </w:numPr>
        <w:spacing w:before="0"/>
        <w:rPr>
          <w:rFonts w:ascii="Garamond" w:eastAsia="Verdana" w:hAnsi="Garamond" w:cs="Times New Roman"/>
          <w:b w:val="0"/>
          <w:bCs w:val="0"/>
          <w:iCs/>
          <w:sz w:val="24"/>
        </w:rPr>
      </w:pPr>
      <w:r w:rsidRPr="00F5743C">
        <w:rPr>
          <w:rFonts w:ascii="Garamond" w:hAnsi="Garamond" w:cs="Times New Roman"/>
          <w:b w:val="0"/>
          <w:bCs w:val="0"/>
          <w:iCs/>
          <w:sz w:val="24"/>
        </w:rPr>
        <w:t>Kryterium</w:t>
      </w:r>
      <w:r w:rsidRPr="00F5743C">
        <w:rPr>
          <w:rFonts w:ascii="Garamond" w:eastAsia="Verdana" w:hAnsi="Garamond" w:cs="Times New Roman"/>
          <w:b w:val="0"/>
          <w:bCs w:val="0"/>
          <w:iCs/>
          <w:sz w:val="24"/>
        </w:rPr>
        <w:t xml:space="preserve"> Termin gwar</w:t>
      </w:r>
      <w:r>
        <w:rPr>
          <w:rFonts w:ascii="Garamond" w:eastAsia="Verdana" w:hAnsi="Garamond" w:cs="Times New Roman"/>
          <w:b w:val="0"/>
          <w:bCs w:val="0"/>
          <w:iCs/>
          <w:sz w:val="24"/>
        </w:rPr>
        <w:t>ancji (G</w:t>
      </w:r>
      <w:r w:rsidRPr="00F5743C">
        <w:rPr>
          <w:rFonts w:ascii="Garamond" w:eastAsia="Verdana" w:hAnsi="Garamond" w:cs="Times New Roman"/>
          <w:b w:val="0"/>
          <w:bCs w:val="0"/>
          <w:iCs/>
          <w:sz w:val="24"/>
        </w:rPr>
        <w:t xml:space="preserve">) będzie rozpatrywane na podstawie okresu podanego przez Wykonawcę w ofercie. </w:t>
      </w:r>
    </w:p>
    <w:p w14:paraId="6BC5D884" w14:textId="77777777" w:rsidR="00AE614A" w:rsidRPr="00F5743C" w:rsidRDefault="00AE614A" w:rsidP="00AE614A">
      <w:pPr>
        <w:pStyle w:val="Tekstpodstawowy21"/>
        <w:spacing w:before="0"/>
        <w:ind w:firstLine="720"/>
        <w:rPr>
          <w:rFonts w:ascii="Garamond" w:eastAsia="Verdana" w:hAnsi="Garamond" w:cs="Times New Roman"/>
          <w:b w:val="0"/>
          <w:bCs w:val="0"/>
          <w:iCs/>
          <w:sz w:val="24"/>
        </w:rPr>
      </w:pPr>
      <w:r w:rsidRPr="00F5743C">
        <w:rPr>
          <w:rFonts w:ascii="Garamond" w:eastAsia="Verdana" w:hAnsi="Garamond" w:cs="Times New Roman"/>
          <w:b w:val="0"/>
          <w:bCs w:val="0"/>
          <w:iCs/>
          <w:sz w:val="24"/>
        </w:rPr>
        <w:t>Zamawiający przyzna punkty jak poniżej:</w:t>
      </w:r>
    </w:p>
    <w:p w14:paraId="2010416E" w14:textId="77777777" w:rsidR="00AE614A" w:rsidRPr="005B7840" w:rsidRDefault="00AE614A" w:rsidP="00AE614A">
      <w:pPr>
        <w:pStyle w:val="Tekstpodstawowy21"/>
        <w:numPr>
          <w:ilvl w:val="2"/>
          <w:numId w:val="15"/>
        </w:numPr>
        <w:spacing w:before="0"/>
        <w:rPr>
          <w:rFonts w:ascii="Garamond" w:eastAsia="Verdana" w:hAnsi="Garamond" w:cs="Times New Roman"/>
          <w:b w:val="0"/>
          <w:bCs w:val="0"/>
          <w:iCs/>
          <w:sz w:val="24"/>
        </w:rPr>
      </w:pPr>
      <w:r w:rsidRPr="005B7840">
        <w:rPr>
          <w:rFonts w:ascii="Garamond" w:eastAsia="Verdana" w:hAnsi="Garamond" w:cs="Times New Roman"/>
          <w:b w:val="0"/>
          <w:bCs w:val="0"/>
          <w:iCs/>
          <w:sz w:val="24"/>
        </w:rPr>
        <w:t>2 lata    - 0 pkt.</w:t>
      </w:r>
    </w:p>
    <w:p w14:paraId="2AAAEE02" w14:textId="77777777" w:rsidR="00AE614A" w:rsidRPr="005B7840" w:rsidRDefault="00AE614A" w:rsidP="00AE614A">
      <w:pPr>
        <w:pStyle w:val="Tekstpodstawowy21"/>
        <w:numPr>
          <w:ilvl w:val="2"/>
          <w:numId w:val="15"/>
        </w:numPr>
        <w:spacing w:before="0"/>
        <w:rPr>
          <w:rFonts w:ascii="Garamond" w:eastAsia="Verdana" w:hAnsi="Garamond" w:cs="Times New Roman"/>
          <w:b w:val="0"/>
          <w:bCs w:val="0"/>
          <w:iCs/>
          <w:sz w:val="24"/>
        </w:rPr>
      </w:pPr>
      <w:r w:rsidRPr="005B7840">
        <w:rPr>
          <w:rFonts w:ascii="Garamond" w:eastAsia="Verdana" w:hAnsi="Garamond" w:cs="Times New Roman"/>
          <w:b w:val="0"/>
          <w:bCs w:val="0"/>
          <w:iCs/>
          <w:sz w:val="24"/>
        </w:rPr>
        <w:t>3 lata  - 10 pkt.</w:t>
      </w:r>
    </w:p>
    <w:p w14:paraId="7A797C6B" w14:textId="77777777" w:rsidR="00AE614A" w:rsidRPr="005B7840" w:rsidRDefault="00AE614A" w:rsidP="00AE614A">
      <w:pPr>
        <w:pStyle w:val="Tekstpodstawowy21"/>
        <w:numPr>
          <w:ilvl w:val="2"/>
          <w:numId w:val="15"/>
        </w:numPr>
        <w:spacing w:before="0"/>
        <w:rPr>
          <w:rFonts w:ascii="Garamond" w:eastAsia="Verdana" w:hAnsi="Garamond" w:cs="Times New Roman"/>
          <w:b w:val="0"/>
          <w:bCs w:val="0"/>
          <w:iCs/>
          <w:sz w:val="24"/>
        </w:rPr>
      </w:pPr>
      <w:r w:rsidRPr="005B7840">
        <w:rPr>
          <w:rFonts w:ascii="Garamond" w:eastAsia="Verdana" w:hAnsi="Garamond" w:cs="Times New Roman"/>
          <w:b w:val="0"/>
          <w:bCs w:val="0"/>
          <w:iCs/>
          <w:sz w:val="24"/>
        </w:rPr>
        <w:t>4 lata  - 20 pkt.</w:t>
      </w:r>
    </w:p>
    <w:p w14:paraId="21A70FD5" w14:textId="77777777" w:rsidR="00AE614A" w:rsidRPr="005B7840" w:rsidRDefault="00AE614A" w:rsidP="00AE614A">
      <w:pPr>
        <w:pStyle w:val="Tekstpodstawowy21"/>
        <w:numPr>
          <w:ilvl w:val="2"/>
          <w:numId w:val="15"/>
        </w:numPr>
        <w:spacing w:before="0"/>
        <w:rPr>
          <w:rFonts w:ascii="Garamond" w:eastAsia="Verdana" w:hAnsi="Garamond" w:cs="Times New Roman"/>
          <w:b w:val="0"/>
          <w:bCs w:val="0"/>
          <w:iCs/>
          <w:sz w:val="24"/>
        </w:rPr>
      </w:pPr>
      <w:r w:rsidRPr="005B7840">
        <w:rPr>
          <w:rFonts w:ascii="Garamond" w:eastAsia="Verdana" w:hAnsi="Garamond" w:cs="Times New Roman"/>
          <w:b w:val="0"/>
          <w:bCs w:val="0"/>
          <w:iCs/>
          <w:sz w:val="24"/>
        </w:rPr>
        <w:t>5 lat   – 40 pkt.</w:t>
      </w:r>
    </w:p>
    <w:p w14:paraId="211714B4" w14:textId="77777777" w:rsidR="00AE614A" w:rsidRPr="00F5743C" w:rsidRDefault="00AE614A" w:rsidP="00AE614A">
      <w:pPr>
        <w:spacing w:after="0" w:line="240" w:lineRule="auto"/>
        <w:rPr>
          <w:rFonts w:ascii="Garamond" w:hAnsi="Garamond"/>
          <w:sz w:val="24"/>
          <w:szCs w:val="24"/>
        </w:rPr>
      </w:pPr>
    </w:p>
    <w:p w14:paraId="0D820B52" w14:textId="77777777" w:rsidR="00AE614A" w:rsidRPr="00F5743C" w:rsidRDefault="00AE614A" w:rsidP="00AE614A">
      <w:pPr>
        <w:pStyle w:val="Nagwek2"/>
        <w:keepLines w:val="0"/>
        <w:numPr>
          <w:ilvl w:val="0"/>
          <w:numId w:val="24"/>
        </w:numPr>
        <w:autoSpaceDN/>
        <w:spacing w:before="0" w:line="240" w:lineRule="auto"/>
        <w:jc w:val="both"/>
        <w:textAlignment w:val="auto"/>
        <w:rPr>
          <w:rFonts w:ascii="Garamond" w:hAnsi="Garamond" w:cs="Times New Roman"/>
          <w:color w:val="auto"/>
          <w:sz w:val="24"/>
          <w:szCs w:val="24"/>
        </w:rPr>
      </w:pPr>
      <w:r w:rsidRPr="00F5743C">
        <w:rPr>
          <w:rFonts w:ascii="Garamond" w:hAnsi="Garamond" w:cs="Times New Roman"/>
          <w:color w:val="auto"/>
          <w:sz w:val="24"/>
          <w:szCs w:val="24"/>
        </w:rPr>
        <w:t xml:space="preserve">Maksymalna ilość punktów, jaką Wykonawca może uzyskać w wyniku oceny według w/w kryteriów wynosi 100 pkt. tj.: 60 pkt za cenę + </w:t>
      </w:r>
      <w:r>
        <w:rPr>
          <w:rFonts w:ascii="Garamond" w:hAnsi="Garamond" w:cs="Times New Roman"/>
          <w:color w:val="auto"/>
          <w:sz w:val="24"/>
          <w:szCs w:val="24"/>
        </w:rPr>
        <w:t>4</w:t>
      </w:r>
      <w:r w:rsidRPr="00F5743C">
        <w:rPr>
          <w:rFonts w:ascii="Garamond" w:hAnsi="Garamond" w:cs="Times New Roman"/>
          <w:color w:val="auto"/>
          <w:sz w:val="24"/>
          <w:szCs w:val="24"/>
        </w:rPr>
        <w:t xml:space="preserve">0 pkt za termin gwarancji. </w:t>
      </w:r>
    </w:p>
    <w:p w14:paraId="50F8F8AB" w14:textId="77777777" w:rsidR="00AE614A" w:rsidRPr="00281D43" w:rsidRDefault="00AE614A" w:rsidP="00AE614A">
      <w:pPr>
        <w:spacing w:after="0" w:line="240" w:lineRule="auto"/>
        <w:rPr>
          <w:rFonts w:ascii="Garamond" w:hAnsi="Garamond"/>
          <w:sz w:val="24"/>
          <w:szCs w:val="24"/>
        </w:rPr>
      </w:pPr>
    </w:p>
    <w:p w14:paraId="7A689494" w14:textId="77777777" w:rsidR="00AE614A" w:rsidRPr="00281D43" w:rsidRDefault="00AE614A" w:rsidP="00AE614A">
      <w:pPr>
        <w:pStyle w:val="Nagwek2"/>
        <w:keepLines w:val="0"/>
        <w:numPr>
          <w:ilvl w:val="0"/>
          <w:numId w:val="24"/>
        </w:numPr>
        <w:autoSpaceDN/>
        <w:spacing w:before="0" w:line="240" w:lineRule="auto"/>
        <w:jc w:val="both"/>
        <w:textAlignment w:val="auto"/>
        <w:rPr>
          <w:rFonts w:ascii="Garamond" w:hAnsi="Garamond" w:cs="Times New Roman"/>
          <w:color w:val="auto"/>
          <w:sz w:val="24"/>
          <w:szCs w:val="24"/>
        </w:rPr>
      </w:pPr>
      <w:r w:rsidRPr="00281D43">
        <w:rPr>
          <w:rFonts w:ascii="Garamond" w:hAnsi="Garamond" w:cs="Times New Roman"/>
          <w:color w:val="auto"/>
          <w:sz w:val="24"/>
          <w:szCs w:val="24"/>
        </w:rPr>
        <w:t>Punkty będą liczone z dokładnością do dwóch miejsc po przecinku. Najwyższa liczba punktów wyznaczy najkorzystniejszą ofertę w zamówieniu.</w:t>
      </w:r>
    </w:p>
    <w:p w14:paraId="1918F784" w14:textId="77777777" w:rsidR="00AE614A" w:rsidRPr="00D040B3" w:rsidRDefault="00AE614A" w:rsidP="00AE614A">
      <w:pPr>
        <w:pStyle w:val="Tekstpodstawowy21"/>
        <w:spacing w:before="0"/>
        <w:rPr>
          <w:rFonts w:ascii="Garamond" w:hAnsi="Garamond" w:cs="Times New Roman"/>
          <w:b w:val="0"/>
          <w:color w:val="FF0000"/>
          <w:sz w:val="24"/>
        </w:rPr>
      </w:pPr>
    </w:p>
    <w:p w14:paraId="6DDC3F45" w14:textId="77777777" w:rsidR="00AE614A" w:rsidRPr="00A77CCC" w:rsidRDefault="00AE614A" w:rsidP="00AE614A">
      <w:pPr>
        <w:numPr>
          <w:ilvl w:val="0"/>
          <w:numId w:val="15"/>
        </w:numPr>
        <w:suppressAutoHyphens/>
        <w:spacing w:after="0" w:line="240" w:lineRule="auto"/>
        <w:jc w:val="both"/>
        <w:rPr>
          <w:rFonts w:ascii="Garamond" w:eastAsia="Verdana" w:hAnsi="Garamond"/>
          <w:b/>
          <w:spacing w:val="2"/>
          <w:position w:val="2"/>
          <w:sz w:val="24"/>
          <w:szCs w:val="24"/>
        </w:rPr>
      </w:pPr>
      <w:r w:rsidRPr="0043129E">
        <w:rPr>
          <w:rFonts w:ascii="Garamond" w:hAnsi="Garamond"/>
          <w:b/>
          <w:spacing w:val="2"/>
          <w:position w:val="2"/>
          <w:sz w:val="24"/>
          <w:szCs w:val="24"/>
        </w:rPr>
        <w:t>INFORMACJE</w:t>
      </w:r>
      <w:r w:rsidRPr="0043129E">
        <w:rPr>
          <w:rFonts w:ascii="Garamond" w:eastAsia="Verdana" w:hAnsi="Garamond"/>
          <w:b/>
          <w:spacing w:val="2"/>
          <w:position w:val="2"/>
          <w:sz w:val="24"/>
          <w:szCs w:val="24"/>
        </w:rPr>
        <w:t xml:space="preserve"> </w:t>
      </w:r>
      <w:r w:rsidRPr="0043129E">
        <w:rPr>
          <w:rFonts w:ascii="Garamond" w:hAnsi="Garamond"/>
          <w:b/>
          <w:spacing w:val="2"/>
          <w:position w:val="2"/>
          <w:sz w:val="24"/>
          <w:szCs w:val="24"/>
        </w:rPr>
        <w:t>O</w:t>
      </w:r>
      <w:r w:rsidRPr="0043129E">
        <w:rPr>
          <w:rFonts w:ascii="Garamond" w:eastAsia="Verdana" w:hAnsi="Garamond"/>
          <w:b/>
          <w:spacing w:val="2"/>
          <w:position w:val="2"/>
          <w:sz w:val="24"/>
          <w:szCs w:val="24"/>
        </w:rPr>
        <w:t xml:space="preserve"> </w:t>
      </w:r>
      <w:r w:rsidRPr="0043129E">
        <w:rPr>
          <w:rFonts w:ascii="Garamond" w:hAnsi="Garamond"/>
          <w:b/>
          <w:spacing w:val="2"/>
          <w:position w:val="2"/>
          <w:sz w:val="24"/>
          <w:szCs w:val="24"/>
        </w:rPr>
        <w:t>FORMALNOŚCIACH,</w:t>
      </w:r>
      <w:r w:rsidRPr="0043129E">
        <w:rPr>
          <w:rFonts w:ascii="Garamond" w:eastAsia="Verdana" w:hAnsi="Garamond"/>
          <w:b/>
          <w:spacing w:val="2"/>
          <w:position w:val="2"/>
          <w:sz w:val="24"/>
          <w:szCs w:val="24"/>
        </w:rPr>
        <w:t xml:space="preserve"> </w:t>
      </w:r>
      <w:r w:rsidRPr="0043129E">
        <w:rPr>
          <w:rFonts w:ascii="Garamond" w:hAnsi="Garamond"/>
          <w:b/>
          <w:spacing w:val="2"/>
          <w:position w:val="2"/>
          <w:sz w:val="24"/>
          <w:szCs w:val="24"/>
        </w:rPr>
        <w:t>JAKICH</w:t>
      </w:r>
      <w:r w:rsidRPr="0043129E">
        <w:rPr>
          <w:rFonts w:ascii="Garamond" w:eastAsia="Verdana" w:hAnsi="Garamond"/>
          <w:b/>
          <w:spacing w:val="2"/>
          <w:position w:val="2"/>
          <w:sz w:val="24"/>
          <w:szCs w:val="24"/>
        </w:rPr>
        <w:t xml:space="preserve"> </w:t>
      </w:r>
      <w:r w:rsidRPr="0043129E">
        <w:rPr>
          <w:rFonts w:ascii="Garamond" w:hAnsi="Garamond"/>
          <w:b/>
          <w:spacing w:val="2"/>
          <w:position w:val="2"/>
          <w:sz w:val="24"/>
          <w:szCs w:val="24"/>
        </w:rPr>
        <w:t>NALEŻY</w:t>
      </w:r>
      <w:r w:rsidRPr="0043129E">
        <w:rPr>
          <w:rFonts w:ascii="Garamond" w:eastAsia="Verdana" w:hAnsi="Garamond"/>
          <w:b/>
          <w:spacing w:val="2"/>
          <w:position w:val="2"/>
          <w:sz w:val="24"/>
          <w:szCs w:val="24"/>
        </w:rPr>
        <w:t xml:space="preserve"> </w:t>
      </w:r>
      <w:r w:rsidRPr="0043129E">
        <w:rPr>
          <w:rFonts w:ascii="Garamond" w:hAnsi="Garamond"/>
          <w:b/>
          <w:spacing w:val="2"/>
          <w:position w:val="2"/>
          <w:sz w:val="24"/>
          <w:szCs w:val="24"/>
        </w:rPr>
        <w:t>DOPEŁNIĆ</w:t>
      </w:r>
      <w:r w:rsidRPr="0043129E">
        <w:rPr>
          <w:rFonts w:ascii="Garamond" w:eastAsia="Verdana" w:hAnsi="Garamond"/>
          <w:b/>
          <w:spacing w:val="2"/>
          <w:position w:val="2"/>
          <w:sz w:val="24"/>
          <w:szCs w:val="24"/>
        </w:rPr>
        <w:t xml:space="preserve">   </w:t>
      </w:r>
      <w:r w:rsidRPr="00A77CCC">
        <w:rPr>
          <w:rFonts w:ascii="Garamond" w:hAnsi="Garamond"/>
          <w:b/>
          <w:spacing w:val="2"/>
          <w:position w:val="2"/>
          <w:sz w:val="24"/>
          <w:szCs w:val="24"/>
        </w:rPr>
        <w:t>PO</w:t>
      </w:r>
      <w:r w:rsidRPr="00A77CCC">
        <w:rPr>
          <w:rFonts w:ascii="Garamond" w:eastAsia="Verdana" w:hAnsi="Garamond"/>
          <w:b/>
          <w:spacing w:val="2"/>
          <w:position w:val="2"/>
          <w:sz w:val="24"/>
          <w:szCs w:val="24"/>
        </w:rPr>
        <w:t xml:space="preserve">  </w:t>
      </w:r>
      <w:r w:rsidRPr="00A77CCC">
        <w:rPr>
          <w:rFonts w:ascii="Garamond" w:hAnsi="Garamond"/>
          <w:b/>
          <w:spacing w:val="2"/>
          <w:position w:val="2"/>
          <w:sz w:val="24"/>
          <w:szCs w:val="24"/>
        </w:rPr>
        <w:t>WYBORZE</w:t>
      </w:r>
      <w:r w:rsidRPr="00A77CCC">
        <w:rPr>
          <w:rFonts w:ascii="Garamond" w:eastAsia="Verdana" w:hAnsi="Garamond"/>
          <w:b/>
          <w:spacing w:val="2"/>
          <w:position w:val="2"/>
          <w:sz w:val="24"/>
          <w:szCs w:val="24"/>
        </w:rPr>
        <w:t xml:space="preserve"> </w:t>
      </w:r>
      <w:r w:rsidRPr="00A77CCC">
        <w:rPr>
          <w:rFonts w:ascii="Garamond" w:hAnsi="Garamond"/>
          <w:b/>
          <w:spacing w:val="2"/>
          <w:position w:val="2"/>
          <w:sz w:val="24"/>
          <w:szCs w:val="24"/>
        </w:rPr>
        <w:t>OFERTY</w:t>
      </w:r>
      <w:r w:rsidRPr="00A77CCC">
        <w:rPr>
          <w:rFonts w:ascii="Garamond" w:eastAsia="Verdana" w:hAnsi="Garamond"/>
          <w:b/>
          <w:spacing w:val="2"/>
          <w:position w:val="2"/>
          <w:sz w:val="24"/>
          <w:szCs w:val="24"/>
        </w:rPr>
        <w:t xml:space="preserve"> </w:t>
      </w:r>
      <w:r w:rsidRPr="00A77CCC">
        <w:rPr>
          <w:rFonts w:ascii="Garamond" w:hAnsi="Garamond"/>
          <w:b/>
          <w:spacing w:val="2"/>
          <w:position w:val="2"/>
          <w:sz w:val="24"/>
          <w:szCs w:val="24"/>
        </w:rPr>
        <w:t>W</w:t>
      </w:r>
      <w:r w:rsidRPr="00A77CCC">
        <w:rPr>
          <w:rFonts w:ascii="Garamond" w:eastAsia="Verdana" w:hAnsi="Garamond"/>
          <w:b/>
          <w:spacing w:val="2"/>
          <w:position w:val="2"/>
          <w:sz w:val="24"/>
          <w:szCs w:val="24"/>
        </w:rPr>
        <w:t xml:space="preserve"> </w:t>
      </w:r>
      <w:r w:rsidRPr="00A77CCC">
        <w:rPr>
          <w:rFonts w:ascii="Garamond" w:hAnsi="Garamond"/>
          <w:b/>
          <w:spacing w:val="2"/>
          <w:position w:val="2"/>
          <w:sz w:val="24"/>
          <w:szCs w:val="24"/>
        </w:rPr>
        <w:t>CELU</w:t>
      </w:r>
      <w:r w:rsidRPr="00A77CCC">
        <w:rPr>
          <w:rFonts w:ascii="Garamond" w:eastAsia="Verdana" w:hAnsi="Garamond"/>
          <w:b/>
          <w:spacing w:val="2"/>
          <w:position w:val="2"/>
          <w:sz w:val="24"/>
          <w:szCs w:val="24"/>
        </w:rPr>
        <w:t xml:space="preserve"> </w:t>
      </w:r>
      <w:r w:rsidRPr="00A77CCC">
        <w:rPr>
          <w:rFonts w:ascii="Garamond" w:hAnsi="Garamond"/>
          <w:b/>
          <w:spacing w:val="2"/>
          <w:position w:val="2"/>
          <w:sz w:val="24"/>
          <w:szCs w:val="24"/>
        </w:rPr>
        <w:t>ZAWARCIA</w:t>
      </w:r>
      <w:r w:rsidRPr="00A77CCC">
        <w:rPr>
          <w:rFonts w:ascii="Garamond" w:eastAsia="Verdana" w:hAnsi="Garamond"/>
          <w:b/>
          <w:spacing w:val="2"/>
          <w:position w:val="2"/>
          <w:sz w:val="24"/>
          <w:szCs w:val="24"/>
        </w:rPr>
        <w:t xml:space="preserve"> </w:t>
      </w:r>
      <w:r w:rsidRPr="00A77CCC">
        <w:rPr>
          <w:rFonts w:ascii="Garamond" w:hAnsi="Garamond"/>
          <w:b/>
          <w:spacing w:val="2"/>
          <w:position w:val="2"/>
          <w:sz w:val="24"/>
          <w:szCs w:val="24"/>
        </w:rPr>
        <w:t>UMOWY.</w:t>
      </w:r>
    </w:p>
    <w:p w14:paraId="35741C60" w14:textId="77777777" w:rsidR="00AE614A" w:rsidRPr="00D040B3" w:rsidRDefault="00AE614A" w:rsidP="00AE614A">
      <w:pPr>
        <w:numPr>
          <w:ilvl w:val="0"/>
          <w:numId w:val="23"/>
        </w:numPr>
        <w:suppressAutoHyphens/>
        <w:spacing w:after="0" w:line="240" w:lineRule="auto"/>
        <w:jc w:val="both"/>
        <w:rPr>
          <w:rFonts w:ascii="Garamond" w:hAnsi="Garamond"/>
          <w:sz w:val="24"/>
          <w:szCs w:val="24"/>
        </w:rPr>
      </w:pPr>
      <w:r w:rsidRPr="00D040B3">
        <w:rPr>
          <w:rFonts w:ascii="Garamond" w:hAnsi="Garamond"/>
          <w:sz w:val="24"/>
          <w:szCs w:val="24"/>
        </w:rPr>
        <w:t>Wykonawca,</w:t>
      </w:r>
      <w:r w:rsidRPr="00D040B3">
        <w:rPr>
          <w:rFonts w:ascii="Garamond" w:eastAsia="Verdana" w:hAnsi="Garamond"/>
          <w:sz w:val="24"/>
          <w:szCs w:val="24"/>
        </w:rPr>
        <w:t xml:space="preserve"> </w:t>
      </w:r>
      <w:r w:rsidRPr="00D040B3">
        <w:rPr>
          <w:rFonts w:ascii="Garamond" w:hAnsi="Garamond"/>
          <w:sz w:val="24"/>
          <w:szCs w:val="24"/>
        </w:rPr>
        <w:t>którego</w:t>
      </w:r>
      <w:r w:rsidRPr="00D040B3">
        <w:rPr>
          <w:rFonts w:ascii="Garamond" w:eastAsia="Verdana" w:hAnsi="Garamond"/>
          <w:sz w:val="24"/>
          <w:szCs w:val="24"/>
        </w:rPr>
        <w:t xml:space="preserve"> </w:t>
      </w:r>
      <w:r w:rsidRPr="00D040B3">
        <w:rPr>
          <w:rFonts w:ascii="Garamond" w:hAnsi="Garamond"/>
          <w:sz w:val="24"/>
          <w:szCs w:val="24"/>
        </w:rPr>
        <w:t>oferta</w:t>
      </w:r>
      <w:r w:rsidRPr="00D040B3">
        <w:rPr>
          <w:rFonts w:ascii="Garamond" w:eastAsia="Verdana" w:hAnsi="Garamond"/>
          <w:sz w:val="24"/>
          <w:szCs w:val="24"/>
        </w:rPr>
        <w:t xml:space="preserve"> </w:t>
      </w:r>
      <w:r w:rsidRPr="00D040B3">
        <w:rPr>
          <w:rFonts w:ascii="Garamond" w:hAnsi="Garamond"/>
          <w:sz w:val="24"/>
          <w:szCs w:val="24"/>
        </w:rPr>
        <w:t>zostanie</w:t>
      </w:r>
      <w:r w:rsidRPr="00D040B3">
        <w:rPr>
          <w:rFonts w:ascii="Garamond" w:eastAsia="Verdana" w:hAnsi="Garamond"/>
          <w:sz w:val="24"/>
          <w:szCs w:val="24"/>
        </w:rPr>
        <w:t xml:space="preserve"> </w:t>
      </w:r>
      <w:r w:rsidRPr="00D040B3">
        <w:rPr>
          <w:rFonts w:ascii="Garamond" w:hAnsi="Garamond"/>
          <w:sz w:val="24"/>
          <w:szCs w:val="24"/>
        </w:rPr>
        <w:t>uznana</w:t>
      </w:r>
      <w:r w:rsidRPr="00D040B3">
        <w:rPr>
          <w:rFonts w:ascii="Garamond" w:eastAsia="Verdana" w:hAnsi="Garamond"/>
          <w:sz w:val="24"/>
          <w:szCs w:val="24"/>
        </w:rPr>
        <w:t xml:space="preserve"> </w:t>
      </w:r>
      <w:r w:rsidRPr="00D040B3">
        <w:rPr>
          <w:rFonts w:ascii="Garamond" w:hAnsi="Garamond"/>
          <w:sz w:val="24"/>
          <w:szCs w:val="24"/>
        </w:rPr>
        <w:t>za</w:t>
      </w:r>
      <w:r w:rsidRPr="00D040B3">
        <w:rPr>
          <w:rFonts w:ascii="Garamond" w:eastAsia="Verdana" w:hAnsi="Garamond"/>
          <w:sz w:val="24"/>
          <w:szCs w:val="24"/>
        </w:rPr>
        <w:t xml:space="preserve"> </w:t>
      </w:r>
      <w:r w:rsidRPr="00D040B3">
        <w:rPr>
          <w:rFonts w:ascii="Garamond" w:hAnsi="Garamond"/>
          <w:sz w:val="24"/>
          <w:szCs w:val="24"/>
        </w:rPr>
        <w:t>najkorzystniejszą,</w:t>
      </w:r>
      <w:r w:rsidRPr="00D040B3">
        <w:rPr>
          <w:rFonts w:ascii="Garamond" w:eastAsia="Verdana" w:hAnsi="Garamond"/>
          <w:sz w:val="24"/>
          <w:szCs w:val="24"/>
        </w:rPr>
        <w:t xml:space="preserve"> </w:t>
      </w:r>
      <w:r w:rsidRPr="00D040B3">
        <w:rPr>
          <w:rFonts w:ascii="Garamond" w:hAnsi="Garamond"/>
          <w:sz w:val="24"/>
          <w:szCs w:val="24"/>
        </w:rPr>
        <w:t>zobowiązany</w:t>
      </w:r>
      <w:r w:rsidRPr="00D040B3">
        <w:rPr>
          <w:rFonts w:ascii="Garamond" w:eastAsia="Verdana" w:hAnsi="Garamond"/>
          <w:sz w:val="24"/>
          <w:szCs w:val="24"/>
        </w:rPr>
        <w:t xml:space="preserve"> </w:t>
      </w:r>
      <w:r w:rsidRPr="00D040B3">
        <w:rPr>
          <w:rFonts w:ascii="Garamond" w:hAnsi="Garamond"/>
          <w:sz w:val="24"/>
          <w:szCs w:val="24"/>
        </w:rPr>
        <w:t>będzie,</w:t>
      </w:r>
      <w:r w:rsidRPr="00D040B3">
        <w:rPr>
          <w:rFonts w:ascii="Garamond" w:eastAsia="Verdana" w:hAnsi="Garamond"/>
          <w:sz w:val="24"/>
          <w:szCs w:val="24"/>
        </w:rPr>
        <w:t xml:space="preserve"> </w:t>
      </w:r>
      <w:r w:rsidRPr="00D040B3">
        <w:rPr>
          <w:rFonts w:ascii="Garamond" w:hAnsi="Garamond"/>
          <w:sz w:val="24"/>
          <w:szCs w:val="24"/>
        </w:rPr>
        <w:t>po</w:t>
      </w:r>
      <w:r w:rsidRPr="00D040B3">
        <w:rPr>
          <w:rFonts w:ascii="Garamond" w:eastAsia="Verdana" w:hAnsi="Garamond"/>
          <w:sz w:val="24"/>
          <w:szCs w:val="24"/>
        </w:rPr>
        <w:t xml:space="preserve"> </w:t>
      </w:r>
      <w:r w:rsidRPr="00D040B3">
        <w:rPr>
          <w:rFonts w:ascii="Garamond" w:hAnsi="Garamond"/>
          <w:sz w:val="24"/>
          <w:szCs w:val="24"/>
        </w:rPr>
        <w:t>wyborze</w:t>
      </w:r>
      <w:r w:rsidRPr="00D040B3">
        <w:rPr>
          <w:rFonts w:ascii="Garamond" w:eastAsia="Verdana" w:hAnsi="Garamond"/>
          <w:sz w:val="24"/>
          <w:szCs w:val="24"/>
        </w:rPr>
        <w:t xml:space="preserve"> </w:t>
      </w:r>
      <w:r w:rsidRPr="00D040B3">
        <w:rPr>
          <w:rFonts w:ascii="Garamond" w:hAnsi="Garamond"/>
          <w:sz w:val="24"/>
          <w:szCs w:val="24"/>
        </w:rPr>
        <w:t>jego</w:t>
      </w:r>
      <w:r w:rsidRPr="00D040B3">
        <w:rPr>
          <w:rFonts w:ascii="Garamond" w:eastAsia="Verdana" w:hAnsi="Garamond"/>
          <w:sz w:val="24"/>
          <w:szCs w:val="24"/>
        </w:rPr>
        <w:t xml:space="preserve"> </w:t>
      </w:r>
      <w:r w:rsidRPr="00D040B3">
        <w:rPr>
          <w:rFonts w:ascii="Garamond" w:hAnsi="Garamond"/>
          <w:sz w:val="24"/>
          <w:szCs w:val="24"/>
        </w:rPr>
        <w:t>oferty,</w:t>
      </w:r>
      <w:r w:rsidRPr="00D040B3">
        <w:rPr>
          <w:rFonts w:ascii="Garamond" w:eastAsia="Verdana" w:hAnsi="Garamond"/>
          <w:sz w:val="24"/>
          <w:szCs w:val="24"/>
        </w:rPr>
        <w:t xml:space="preserve"> </w:t>
      </w:r>
      <w:r w:rsidRPr="00D040B3">
        <w:rPr>
          <w:rFonts w:ascii="Garamond" w:hAnsi="Garamond"/>
          <w:sz w:val="24"/>
          <w:szCs w:val="24"/>
        </w:rPr>
        <w:t>a</w:t>
      </w:r>
      <w:r w:rsidRPr="00D040B3">
        <w:rPr>
          <w:rFonts w:ascii="Garamond" w:eastAsia="Verdana" w:hAnsi="Garamond"/>
          <w:sz w:val="24"/>
          <w:szCs w:val="24"/>
        </w:rPr>
        <w:t xml:space="preserve"> </w:t>
      </w:r>
      <w:r w:rsidRPr="00D040B3">
        <w:rPr>
          <w:rFonts w:ascii="Garamond" w:hAnsi="Garamond"/>
          <w:sz w:val="24"/>
          <w:szCs w:val="24"/>
        </w:rPr>
        <w:t>przed</w:t>
      </w:r>
      <w:r w:rsidRPr="00D040B3">
        <w:rPr>
          <w:rFonts w:ascii="Garamond" w:eastAsia="Verdana" w:hAnsi="Garamond"/>
          <w:sz w:val="24"/>
          <w:szCs w:val="24"/>
        </w:rPr>
        <w:t xml:space="preserve"> </w:t>
      </w:r>
      <w:r w:rsidRPr="00D040B3">
        <w:rPr>
          <w:rFonts w:ascii="Garamond" w:hAnsi="Garamond"/>
          <w:sz w:val="24"/>
          <w:szCs w:val="24"/>
        </w:rPr>
        <w:t>podpisaniem</w:t>
      </w:r>
      <w:r w:rsidRPr="00D040B3">
        <w:rPr>
          <w:rFonts w:ascii="Garamond" w:eastAsia="Verdana" w:hAnsi="Garamond"/>
          <w:sz w:val="24"/>
          <w:szCs w:val="24"/>
        </w:rPr>
        <w:t xml:space="preserve"> </w:t>
      </w:r>
      <w:r w:rsidRPr="00D040B3">
        <w:rPr>
          <w:rFonts w:ascii="Garamond" w:hAnsi="Garamond"/>
          <w:sz w:val="24"/>
          <w:szCs w:val="24"/>
        </w:rPr>
        <w:t>umowy,</w:t>
      </w:r>
      <w:r w:rsidRPr="00D040B3">
        <w:rPr>
          <w:rFonts w:ascii="Garamond" w:eastAsia="Verdana" w:hAnsi="Garamond"/>
          <w:sz w:val="24"/>
          <w:szCs w:val="24"/>
        </w:rPr>
        <w:t xml:space="preserve"> </w:t>
      </w:r>
      <w:r w:rsidRPr="00D040B3">
        <w:rPr>
          <w:rFonts w:ascii="Garamond" w:hAnsi="Garamond"/>
          <w:sz w:val="24"/>
          <w:szCs w:val="24"/>
        </w:rPr>
        <w:t>przedłożyć</w:t>
      </w:r>
      <w:r w:rsidRPr="00D040B3">
        <w:rPr>
          <w:rFonts w:ascii="Garamond" w:eastAsia="Verdana" w:hAnsi="Garamond"/>
          <w:sz w:val="24"/>
          <w:szCs w:val="24"/>
        </w:rPr>
        <w:t xml:space="preserve"> </w:t>
      </w:r>
      <w:r w:rsidRPr="00D040B3">
        <w:rPr>
          <w:rFonts w:ascii="Garamond" w:hAnsi="Garamond"/>
          <w:sz w:val="24"/>
          <w:szCs w:val="24"/>
        </w:rPr>
        <w:t xml:space="preserve">Zamawiającemu: </w:t>
      </w:r>
    </w:p>
    <w:p w14:paraId="42714E57" w14:textId="77777777" w:rsidR="00AE614A" w:rsidRPr="008E3E55" w:rsidRDefault="00AE614A" w:rsidP="00AE614A">
      <w:pPr>
        <w:numPr>
          <w:ilvl w:val="0"/>
          <w:numId w:val="13"/>
        </w:numPr>
        <w:suppressAutoHyphens/>
        <w:spacing w:after="0" w:line="240" w:lineRule="auto"/>
        <w:jc w:val="both"/>
        <w:rPr>
          <w:rFonts w:ascii="Garamond" w:hAnsi="Garamond"/>
          <w:sz w:val="24"/>
          <w:szCs w:val="24"/>
        </w:rPr>
      </w:pPr>
      <w:r w:rsidRPr="00D040B3">
        <w:rPr>
          <w:rFonts w:ascii="Garamond" w:hAnsi="Garamond"/>
          <w:sz w:val="24"/>
          <w:szCs w:val="24"/>
        </w:rPr>
        <w:t>umowę</w:t>
      </w:r>
      <w:r w:rsidRPr="00D040B3">
        <w:rPr>
          <w:rFonts w:ascii="Garamond" w:eastAsia="Verdana" w:hAnsi="Garamond"/>
          <w:sz w:val="24"/>
          <w:szCs w:val="24"/>
        </w:rPr>
        <w:t xml:space="preserve"> </w:t>
      </w:r>
      <w:r w:rsidRPr="00D040B3">
        <w:rPr>
          <w:rFonts w:ascii="Garamond" w:hAnsi="Garamond"/>
          <w:sz w:val="24"/>
          <w:szCs w:val="24"/>
        </w:rPr>
        <w:t>podmiotów</w:t>
      </w:r>
      <w:r w:rsidRPr="00D040B3">
        <w:rPr>
          <w:rFonts w:ascii="Garamond" w:eastAsia="Verdana" w:hAnsi="Garamond"/>
          <w:sz w:val="24"/>
          <w:szCs w:val="24"/>
        </w:rPr>
        <w:t xml:space="preserve"> </w:t>
      </w:r>
      <w:r w:rsidRPr="00D040B3">
        <w:rPr>
          <w:rFonts w:ascii="Garamond" w:hAnsi="Garamond"/>
          <w:sz w:val="24"/>
          <w:szCs w:val="24"/>
        </w:rPr>
        <w:t>wspólnie</w:t>
      </w:r>
      <w:r w:rsidRPr="00D040B3">
        <w:rPr>
          <w:rFonts w:ascii="Garamond" w:eastAsia="Verdana" w:hAnsi="Garamond"/>
          <w:sz w:val="24"/>
          <w:szCs w:val="24"/>
        </w:rPr>
        <w:t xml:space="preserve"> </w:t>
      </w:r>
      <w:r w:rsidRPr="00D040B3">
        <w:rPr>
          <w:rFonts w:ascii="Garamond" w:hAnsi="Garamond"/>
          <w:sz w:val="24"/>
          <w:szCs w:val="24"/>
        </w:rPr>
        <w:t>ubiegających</w:t>
      </w:r>
      <w:r w:rsidRPr="00D040B3">
        <w:rPr>
          <w:rFonts w:ascii="Garamond" w:eastAsia="Verdana" w:hAnsi="Garamond"/>
          <w:sz w:val="24"/>
          <w:szCs w:val="24"/>
        </w:rPr>
        <w:t xml:space="preserve"> </w:t>
      </w:r>
      <w:r w:rsidRPr="00D040B3">
        <w:rPr>
          <w:rFonts w:ascii="Garamond" w:hAnsi="Garamond"/>
          <w:sz w:val="24"/>
          <w:szCs w:val="24"/>
        </w:rPr>
        <w:t>się</w:t>
      </w:r>
      <w:r w:rsidRPr="00D040B3">
        <w:rPr>
          <w:rFonts w:ascii="Garamond" w:eastAsia="Verdana" w:hAnsi="Garamond"/>
          <w:sz w:val="24"/>
          <w:szCs w:val="24"/>
        </w:rPr>
        <w:t xml:space="preserve"> </w:t>
      </w:r>
      <w:r w:rsidRPr="00D040B3">
        <w:rPr>
          <w:rFonts w:ascii="Garamond" w:hAnsi="Garamond"/>
          <w:sz w:val="24"/>
          <w:szCs w:val="24"/>
        </w:rPr>
        <w:t>o</w:t>
      </w:r>
      <w:r w:rsidRPr="00D040B3">
        <w:rPr>
          <w:rFonts w:ascii="Garamond" w:eastAsia="Verdana" w:hAnsi="Garamond"/>
          <w:sz w:val="24"/>
          <w:szCs w:val="24"/>
        </w:rPr>
        <w:t xml:space="preserve"> </w:t>
      </w:r>
      <w:r w:rsidRPr="00D040B3">
        <w:rPr>
          <w:rFonts w:ascii="Garamond" w:hAnsi="Garamond"/>
          <w:sz w:val="24"/>
          <w:szCs w:val="24"/>
        </w:rPr>
        <w:t>udzielenie</w:t>
      </w:r>
      <w:r w:rsidRPr="00D040B3">
        <w:rPr>
          <w:rFonts w:ascii="Garamond" w:eastAsia="Verdana" w:hAnsi="Garamond"/>
          <w:sz w:val="24"/>
          <w:szCs w:val="24"/>
        </w:rPr>
        <w:t xml:space="preserve"> </w:t>
      </w:r>
      <w:r w:rsidRPr="00D040B3">
        <w:rPr>
          <w:rFonts w:ascii="Garamond" w:hAnsi="Garamond"/>
          <w:sz w:val="24"/>
          <w:szCs w:val="24"/>
        </w:rPr>
        <w:t>zamówienia</w:t>
      </w:r>
      <w:r w:rsidRPr="00D040B3">
        <w:rPr>
          <w:rFonts w:ascii="Garamond" w:eastAsia="Verdana" w:hAnsi="Garamond"/>
          <w:sz w:val="24"/>
          <w:szCs w:val="24"/>
        </w:rPr>
        <w:t xml:space="preserve"> </w:t>
      </w:r>
      <w:r w:rsidRPr="00D040B3">
        <w:rPr>
          <w:rFonts w:ascii="Garamond" w:hAnsi="Garamond"/>
          <w:sz w:val="24"/>
          <w:szCs w:val="24"/>
        </w:rPr>
        <w:t>stwierdzającą</w:t>
      </w:r>
      <w:r w:rsidRPr="00D040B3">
        <w:rPr>
          <w:rFonts w:ascii="Garamond" w:eastAsia="Verdana" w:hAnsi="Garamond"/>
          <w:sz w:val="24"/>
          <w:szCs w:val="24"/>
        </w:rPr>
        <w:t xml:space="preserve"> </w:t>
      </w:r>
      <w:r w:rsidRPr="00D040B3">
        <w:rPr>
          <w:rFonts w:ascii="Garamond" w:hAnsi="Garamond"/>
          <w:sz w:val="24"/>
          <w:szCs w:val="24"/>
        </w:rPr>
        <w:t>solidarną</w:t>
      </w:r>
      <w:r w:rsidRPr="00D040B3">
        <w:rPr>
          <w:rFonts w:ascii="Garamond" w:eastAsia="Verdana" w:hAnsi="Garamond"/>
          <w:sz w:val="24"/>
          <w:szCs w:val="24"/>
        </w:rPr>
        <w:t xml:space="preserve"> </w:t>
      </w:r>
      <w:r w:rsidRPr="00D040B3">
        <w:rPr>
          <w:rFonts w:ascii="Garamond" w:hAnsi="Garamond"/>
          <w:sz w:val="24"/>
          <w:szCs w:val="24"/>
        </w:rPr>
        <w:t>odpowiedzialność</w:t>
      </w:r>
      <w:r w:rsidRPr="00D040B3">
        <w:rPr>
          <w:rFonts w:ascii="Garamond" w:eastAsia="Verdana" w:hAnsi="Garamond"/>
          <w:sz w:val="24"/>
          <w:szCs w:val="24"/>
        </w:rPr>
        <w:t xml:space="preserve"> </w:t>
      </w:r>
      <w:r w:rsidRPr="00D040B3">
        <w:rPr>
          <w:rFonts w:ascii="Garamond" w:hAnsi="Garamond"/>
          <w:sz w:val="24"/>
          <w:szCs w:val="24"/>
        </w:rPr>
        <w:t>wszystkich</w:t>
      </w:r>
      <w:r w:rsidRPr="00D040B3">
        <w:rPr>
          <w:rFonts w:ascii="Garamond" w:eastAsia="Verdana" w:hAnsi="Garamond"/>
          <w:sz w:val="24"/>
          <w:szCs w:val="24"/>
        </w:rPr>
        <w:t xml:space="preserve"> </w:t>
      </w:r>
      <w:r w:rsidRPr="00D040B3">
        <w:rPr>
          <w:rFonts w:ascii="Garamond" w:hAnsi="Garamond"/>
          <w:sz w:val="24"/>
          <w:szCs w:val="24"/>
        </w:rPr>
        <w:t>Wykonawców</w:t>
      </w:r>
      <w:r w:rsidRPr="00D040B3">
        <w:rPr>
          <w:rFonts w:ascii="Garamond" w:eastAsia="Verdana" w:hAnsi="Garamond"/>
          <w:sz w:val="24"/>
          <w:szCs w:val="24"/>
        </w:rPr>
        <w:t xml:space="preserve"> </w:t>
      </w:r>
      <w:r w:rsidRPr="00D040B3">
        <w:rPr>
          <w:rFonts w:ascii="Garamond" w:hAnsi="Garamond"/>
          <w:sz w:val="24"/>
          <w:szCs w:val="24"/>
        </w:rPr>
        <w:t>za</w:t>
      </w:r>
      <w:r w:rsidRPr="00D040B3">
        <w:rPr>
          <w:rFonts w:ascii="Garamond" w:eastAsia="Verdana" w:hAnsi="Garamond"/>
          <w:sz w:val="24"/>
          <w:szCs w:val="24"/>
        </w:rPr>
        <w:t xml:space="preserve"> </w:t>
      </w:r>
      <w:r w:rsidRPr="00D040B3">
        <w:rPr>
          <w:rFonts w:ascii="Garamond" w:hAnsi="Garamond"/>
          <w:sz w:val="24"/>
          <w:szCs w:val="24"/>
        </w:rPr>
        <w:t>realizację</w:t>
      </w:r>
      <w:r w:rsidRPr="00D040B3">
        <w:rPr>
          <w:rFonts w:ascii="Garamond" w:eastAsia="Verdana" w:hAnsi="Garamond"/>
          <w:sz w:val="24"/>
          <w:szCs w:val="24"/>
        </w:rPr>
        <w:t xml:space="preserve"> </w:t>
      </w:r>
      <w:r w:rsidRPr="00D040B3">
        <w:rPr>
          <w:rFonts w:ascii="Garamond" w:hAnsi="Garamond"/>
          <w:sz w:val="24"/>
          <w:szCs w:val="24"/>
        </w:rPr>
        <w:t>zamówienia</w:t>
      </w:r>
      <w:r w:rsidRPr="00D040B3">
        <w:rPr>
          <w:rFonts w:ascii="Garamond" w:eastAsia="Verdana" w:hAnsi="Garamond"/>
          <w:sz w:val="24"/>
          <w:szCs w:val="24"/>
        </w:rPr>
        <w:t xml:space="preserve"> </w:t>
      </w:r>
      <w:r w:rsidRPr="00D040B3">
        <w:rPr>
          <w:rFonts w:ascii="Garamond" w:hAnsi="Garamond"/>
          <w:sz w:val="24"/>
          <w:szCs w:val="24"/>
        </w:rPr>
        <w:t>oraz</w:t>
      </w:r>
      <w:r w:rsidRPr="00D040B3">
        <w:rPr>
          <w:rFonts w:ascii="Garamond" w:eastAsia="Verdana" w:hAnsi="Garamond"/>
          <w:sz w:val="24"/>
          <w:szCs w:val="24"/>
        </w:rPr>
        <w:t xml:space="preserve"> </w:t>
      </w:r>
      <w:r w:rsidRPr="00D040B3">
        <w:rPr>
          <w:rFonts w:ascii="Garamond" w:hAnsi="Garamond"/>
          <w:sz w:val="24"/>
          <w:szCs w:val="24"/>
        </w:rPr>
        <w:t>zawierającą</w:t>
      </w:r>
      <w:r w:rsidRPr="00D040B3">
        <w:rPr>
          <w:rFonts w:ascii="Garamond" w:eastAsia="Verdana" w:hAnsi="Garamond"/>
          <w:sz w:val="24"/>
          <w:szCs w:val="24"/>
        </w:rPr>
        <w:t xml:space="preserve"> </w:t>
      </w:r>
      <w:r w:rsidRPr="00D040B3">
        <w:rPr>
          <w:rFonts w:ascii="Garamond" w:hAnsi="Garamond"/>
          <w:sz w:val="24"/>
          <w:szCs w:val="24"/>
        </w:rPr>
        <w:t>upoważnienie</w:t>
      </w:r>
      <w:r w:rsidRPr="00D040B3">
        <w:rPr>
          <w:rFonts w:ascii="Garamond" w:eastAsia="Verdana" w:hAnsi="Garamond"/>
          <w:sz w:val="24"/>
          <w:szCs w:val="24"/>
        </w:rPr>
        <w:t xml:space="preserve"> </w:t>
      </w:r>
      <w:r w:rsidRPr="00D040B3">
        <w:rPr>
          <w:rFonts w:ascii="Garamond" w:hAnsi="Garamond"/>
          <w:sz w:val="24"/>
          <w:szCs w:val="24"/>
        </w:rPr>
        <w:t>dla</w:t>
      </w:r>
      <w:r w:rsidRPr="00D040B3">
        <w:rPr>
          <w:rFonts w:ascii="Garamond" w:eastAsia="Verdana" w:hAnsi="Garamond"/>
          <w:sz w:val="24"/>
          <w:szCs w:val="24"/>
        </w:rPr>
        <w:t xml:space="preserve"> </w:t>
      </w:r>
      <w:r w:rsidRPr="00D040B3">
        <w:rPr>
          <w:rFonts w:ascii="Garamond" w:hAnsi="Garamond"/>
          <w:sz w:val="24"/>
          <w:szCs w:val="24"/>
        </w:rPr>
        <w:t>jednego</w:t>
      </w:r>
      <w:r w:rsidRPr="00D040B3">
        <w:rPr>
          <w:rFonts w:ascii="Garamond" w:eastAsia="Verdana" w:hAnsi="Garamond"/>
          <w:sz w:val="24"/>
          <w:szCs w:val="24"/>
        </w:rPr>
        <w:t xml:space="preserve"> </w:t>
      </w:r>
      <w:r w:rsidRPr="00D040B3">
        <w:rPr>
          <w:rFonts w:ascii="Garamond" w:hAnsi="Garamond"/>
          <w:sz w:val="24"/>
          <w:szCs w:val="24"/>
        </w:rPr>
        <w:t>z</w:t>
      </w:r>
      <w:r w:rsidRPr="00D040B3">
        <w:rPr>
          <w:rFonts w:ascii="Garamond" w:eastAsia="Verdana" w:hAnsi="Garamond"/>
          <w:sz w:val="24"/>
          <w:szCs w:val="24"/>
        </w:rPr>
        <w:t xml:space="preserve"> </w:t>
      </w:r>
      <w:r w:rsidRPr="00D040B3">
        <w:rPr>
          <w:rFonts w:ascii="Garamond" w:hAnsi="Garamond"/>
          <w:sz w:val="24"/>
          <w:szCs w:val="24"/>
        </w:rPr>
        <w:t>Wykonawców</w:t>
      </w:r>
      <w:r w:rsidRPr="00D040B3">
        <w:rPr>
          <w:rFonts w:ascii="Garamond" w:eastAsia="Verdana" w:hAnsi="Garamond"/>
          <w:sz w:val="24"/>
          <w:szCs w:val="24"/>
        </w:rPr>
        <w:t xml:space="preserve"> </w:t>
      </w:r>
      <w:r w:rsidRPr="00D040B3">
        <w:rPr>
          <w:rFonts w:ascii="Garamond" w:hAnsi="Garamond"/>
          <w:sz w:val="24"/>
          <w:szCs w:val="24"/>
        </w:rPr>
        <w:t>do</w:t>
      </w:r>
      <w:r w:rsidRPr="00D040B3">
        <w:rPr>
          <w:rFonts w:ascii="Garamond" w:eastAsia="Verdana" w:hAnsi="Garamond"/>
          <w:sz w:val="24"/>
          <w:szCs w:val="24"/>
        </w:rPr>
        <w:t xml:space="preserve"> </w:t>
      </w:r>
      <w:r w:rsidRPr="00D040B3">
        <w:rPr>
          <w:rFonts w:ascii="Garamond" w:hAnsi="Garamond"/>
          <w:sz w:val="24"/>
          <w:szCs w:val="24"/>
        </w:rPr>
        <w:t>składania</w:t>
      </w:r>
      <w:r w:rsidRPr="00D040B3">
        <w:rPr>
          <w:rFonts w:ascii="Garamond" w:eastAsia="Verdana" w:hAnsi="Garamond"/>
          <w:sz w:val="24"/>
          <w:szCs w:val="24"/>
        </w:rPr>
        <w:t xml:space="preserve"> </w:t>
      </w:r>
      <w:r w:rsidRPr="00D040B3">
        <w:rPr>
          <w:rFonts w:ascii="Garamond" w:hAnsi="Garamond"/>
          <w:sz w:val="24"/>
          <w:szCs w:val="24"/>
        </w:rPr>
        <w:t>i</w:t>
      </w:r>
      <w:r w:rsidRPr="00D040B3">
        <w:rPr>
          <w:rFonts w:ascii="Garamond" w:eastAsia="Verdana" w:hAnsi="Garamond"/>
          <w:sz w:val="24"/>
          <w:szCs w:val="24"/>
        </w:rPr>
        <w:t xml:space="preserve"> </w:t>
      </w:r>
      <w:r w:rsidRPr="00D040B3">
        <w:rPr>
          <w:rFonts w:ascii="Garamond" w:hAnsi="Garamond"/>
          <w:sz w:val="24"/>
          <w:szCs w:val="24"/>
        </w:rPr>
        <w:t>przyjmowania</w:t>
      </w:r>
      <w:r w:rsidRPr="00D040B3">
        <w:rPr>
          <w:rFonts w:ascii="Garamond" w:eastAsia="Verdana" w:hAnsi="Garamond"/>
          <w:sz w:val="24"/>
          <w:szCs w:val="24"/>
        </w:rPr>
        <w:t xml:space="preserve"> </w:t>
      </w:r>
      <w:r w:rsidRPr="00D040B3">
        <w:rPr>
          <w:rFonts w:ascii="Garamond" w:hAnsi="Garamond"/>
          <w:sz w:val="24"/>
          <w:szCs w:val="24"/>
        </w:rPr>
        <w:t>oświadczeń</w:t>
      </w:r>
      <w:r w:rsidRPr="00D040B3">
        <w:rPr>
          <w:rFonts w:ascii="Garamond" w:eastAsia="Verdana" w:hAnsi="Garamond"/>
          <w:sz w:val="24"/>
          <w:szCs w:val="24"/>
        </w:rPr>
        <w:t xml:space="preserve"> </w:t>
      </w:r>
      <w:r w:rsidRPr="00D040B3">
        <w:rPr>
          <w:rFonts w:ascii="Garamond" w:hAnsi="Garamond"/>
          <w:sz w:val="24"/>
          <w:szCs w:val="24"/>
        </w:rPr>
        <w:t>wobec</w:t>
      </w:r>
      <w:r w:rsidRPr="00D040B3">
        <w:rPr>
          <w:rFonts w:ascii="Garamond" w:eastAsia="Verdana" w:hAnsi="Garamond"/>
          <w:sz w:val="24"/>
          <w:szCs w:val="24"/>
        </w:rPr>
        <w:t xml:space="preserve"> </w:t>
      </w:r>
      <w:r w:rsidRPr="00D040B3">
        <w:rPr>
          <w:rFonts w:ascii="Garamond" w:hAnsi="Garamond"/>
          <w:sz w:val="24"/>
          <w:szCs w:val="24"/>
        </w:rPr>
        <w:t>Zamawiającego</w:t>
      </w:r>
      <w:r w:rsidRPr="00D040B3">
        <w:rPr>
          <w:rFonts w:ascii="Garamond" w:eastAsia="Verdana" w:hAnsi="Garamond"/>
          <w:sz w:val="24"/>
          <w:szCs w:val="24"/>
        </w:rPr>
        <w:t xml:space="preserve"> </w:t>
      </w:r>
      <w:r w:rsidRPr="00D040B3">
        <w:rPr>
          <w:rFonts w:ascii="Garamond" w:hAnsi="Garamond"/>
          <w:sz w:val="24"/>
          <w:szCs w:val="24"/>
        </w:rPr>
        <w:t>w</w:t>
      </w:r>
      <w:r w:rsidRPr="00D040B3">
        <w:rPr>
          <w:rFonts w:ascii="Garamond" w:eastAsia="Verdana" w:hAnsi="Garamond"/>
          <w:sz w:val="24"/>
          <w:szCs w:val="24"/>
        </w:rPr>
        <w:t xml:space="preserve"> </w:t>
      </w:r>
      <w:r w:rsidRPr="00D040B3">
        <w:rPr>
          <w:rFonts w:ascii="Garamond" w:hAnsi="Garamond"/>
          <w:sz w:val="24"/>
          <w:szCs w:val="24"/>
        </w:rPr>
        <w:t>imieniu</w:t>
      </w:r>
      <w:r w:rsidRPr="00D040B3">
        <w:rPr>
          <w:rFonts w:ascii="Garamond" w:eastAsia="Verdana" w:hAnsi="Garamond"/>
          <w:sz w:val="24"/>
          <w:szCs w:val="24"/>
        </w:rPr>
        <w:t xml:space="preserve"> </w:t>
      </w:r>
      <w:r w:rsidRPr="00D040B3">
        <w:rPr>
          <w:rFonts w:ascii="Garamond" w:hAnsi="Garamond"/>
          <w:sz w:val="24"/>
          <w:szCs w:val="24"/>
        </w:rPr>
        <w:t>wszystkich</w:t>
      </w:r>
      <w:r w:rsidRPr="00D040B3">
        <w:rPr>
          <w:rFonts w:ascii="Garamond" w:eastAsia="Verdana" w:hAnsi="Garamond"/>
          <w:sz w:val="24"/>
          <w:szCs w:val="24"/>
        </w:rPr>
        <w:t xml:space="preserve"> </w:t>
      </w:r>
      <w:r w:rsidRPr="00D040B3">
        <w:rPr>
          <w:rFonts w:ascii="Garamond" w:hAnsi="Garamond"/>
          <w:sz w:val="24"/>
          <w:szCs w:val="24"/>
        </w:rPr>
        <w:t>Wykonawców,</w:t>
      </w:r>
      <w:r w:rsidRPr="00D040B3">
        <w:rPr>
          <w:rFonts w:ascii="Garamond" w:eastAsia="Verdana" w:hAnsi="Garamond"/>
          <w:sz w:val="24"/>
          <w:szCs w:val="24"/>
        </w:rPr>
        <w:t xml:space="preserve"> </w:t>
      </w:r>
      <w:r w:rsidRPr="00D040B3">
        <w:rPr>
          <w:rFonts w:ascii="Garamond" w:hAnsi="Garamond"/>
          <w:sz w:val="24"/>
          <w:szCs w:val="24"/>
        </w:rPr>
        <w:t>a</w:t>
      </w:r>
      <w:r w:rsidRPr="00D040B3">
        <w:rPr>
          <w:rFonts w:ascii="Garamond" w:eastAsia="Verdana" w:hAnsi="Garamond"/>
          <w:sz w:val="24"/>
          <w:szCs w:val="24"/>
        </w:rPr>
        <w:t xml:space="preserve"> </w:t>
      </w:r>
      <w:r w:rsidRPr="00D040B3">
        <w:rPr>
          <w:rFonts w:ascii="Garamond" w:hAnsi="Garamond"/>
          <w:sz w:val="24"/>
          <w:szCs w:val="24"/>
        </w:rPr>
        <w:t>także</w:t>
      </w:r>
      <w:r w:rsidRPr="00D040B3">
        <w:rPr>
          <w:rFonts w:ascii="Garamond" w:eastAsia="Verdana" w:hAnsi="Garamond"/>
          <w:sz w:val="24"/>
          <w:szCs w:val="24"/>
        </w:rPr>
        <w:t xml:space="preserve"> </w:t>
      </w:r>
      <w:r w:rsidRPr="00D040B3">
        <w:rPr>
          <w:rFonts w:ascii="Garamond" w:hAnsi="Garamond"/>
          <w:sz w:val="24"/>
          <w:szCs w:val="24"/>
        </w:rPr>
        <w:t>do</w:t>
      </w:r>
      <w:r w:rsidRPr="00D040B3">
        <w:rPr>
          <w:rFonts w:ascii="Garamond" w:eastAsia="Verdana" w:hAnsi="Garamond"/>
          <w:sz w:val="24"/>
          <w:szCs w:val="24"/>
        </w:rPr>
        <w:t xml:space="preserve"> </w:t>
      </w:r>
      <w:r w:rsidRPr="00D040B3">
        <w:rPr>
          <w:rFonts w:ascii="Garamond" w:hAnsi="Garamond"/>
          <w:sz w:val="24"/>
          <w:szCs w:val="24"/>
        </w:rPr>
        <w:t>otrzymywania</w:t>
      </w:r>
      <w:r w:rsidRPr="00D040B3">
        <w:rPr>
          <w:rFonts w:ascii="Garamond" w:eastAsia="Verdana" w:hAnsi="Garamond"/>
          <w:sz w:val="24"/>
          <w:szCs w:val="24"/>
        </w:rPr>
        <w:t xml:space="preserve"> </w:t>
      </w:r>
      <w:r w:rsidRPr="00D040B3">
        <w:rPr>
          <w:rFonts w:ascii="Garamond" w:hAnsi="Garamond"/>
          <w:sz w:val="24"/>
          <w:szCs w:val="24"/>
        </w:rPr>
        <w:t>należnych</w:t>
      </w:r>
      <w:r w:rsidRPr="00D040B3">
        <w:rPr>
          <w:rFonts w:ascii="Garamond" w:eastAsia="Verdana" w:hAnsi="Garamond"/>
          <w:sz w:val="24"/>
          <w:szCs w:val="24"/>
        </w:rPr>
        <w:t xml:space="preserve"> </w:t>
      </w:r>
      <w:r w:rsidRPr="00D040B3">
        <w:rPr>
          <w:rFonts w:ascii="Garamond" w:hAnsi="Garamond"/>
          <w:sz w:val="24"/>
          <w:szCs w:val="24"/>
        </w:rPr>
        <w:t>płatności</w:t>
      </w:r>
      <w:r w:rsidRPr="00D040B3">
        <w:rPr>
          <w:rFonts w:ascii="Garamond" w:eastAsia="Verdana" w:hAnsi="Garamond"/>
          <w:sz w:val="24"/>
          <w:szCs w:val="24"/>
        </w:rPr>
        <w:t xml:space="preserve"> </w:t>
      </w:r>
      <w:r w:rsidRPr="00D040B3">
        <w:rPr>
          <w:rFonts w:ascii="Garamond" w:hAnsi="Garamond"/>
          <w:sz w:val="24"/>
          <w:szCs w:val="24"/>
        </w:rPr>
        <w:t>(o</w:t>
      </w:r>
      <w:r w:rsidRPr="00D040B3">
        <w:rPr>
          <w:rFonts w:ascii="Garamond" w:eastAsia="Verdana" w:hAnsi="Garamond"/>
          <w:sz w:val="24"/>
          <w:szCs w:val="24"/>
        </w:rPr>
        <w:t xml:space="preserve"> </w:t>
      </w:r>
      <w:r w:rsidRPr="00D040B3">
        <w:rPr>
          <w:rFonts w:ascii="Garamond" w:hAnsi="Garamond"/>
          <w:sz w:val="24"/>
          <w:szCs w:val="24"/>
        </w:rPr>
        <w:t>ile</w:t>
      </w:r>
      <w:r w:rsidRPr="00D040B3">
        <w:rPr>
          <w:rFonts w:ascii="Garamond" w:eastAsia="Verdana" w:hAnsi="Garamond"/>
          <w:sz w:val="24"/>
          <w:szCs w:val="24"/>
        </w:rPr>
        <w:t xml:space="preserve"> </w:t>
      </w:r>
      <w:r w:rsidRPr="00D040B3">
        <w:rPr>
          <w:rFonts w:ascii="Garamond" w:hAnsi="Garamond"/>
          <w:sz w:val="24"/>
          <w:szCs w:val="24"/>
        </w:rPr>
        <w:t>nie</w:t>
      </w:r>
      <w:r w:rsidRPr="00D040B3">
        <w:rPr>
          <w:rFonts w:ascii="Garamond" w:eastAsia="Verdana" w:hAnsi="Garamond"/>
          <w:sz w:val="24"/>
          <w:szCs w:val="24"/>
        </w:rPr>
        <w:t xml:space="preserve"> </w:t>
      </w:r>
      <w:r w:rsidRPr="00D040B3">
        <w:rPr>
          <w:rFonts w:ascii="Garamond" w:hAnsi="Garamond"/>
          <w:sz w:val="24"/>
          <w:szCs w:val="24"/>
        </w:rPr>
        <w:t>została</w:t>
      </w:r>
      <w:r w:rsidRPr="00D040B3">
        <w:rPr>
          <w:rFonts w:ascii="Garamond" w:eastAsia="Verdana" w:hAnsi="Garamond"/>
          <w:sz w:val="24"/>
          <w:szCs w:val="24"/>
        </w:rPr>
        <w:t xml:space="preserve"> </w:t>
      </w:r>
      <w:r w:rsidRPr="00D040B3">
        <w:rPr>
          <w:rFonts w:ascii="Garamond" w:hAnsi="Garamond"/>
          <w:sz w:val="24"/>
          <w:szCs w:val="24"/>
        </w:rPr>
        <w:t>przedłożona</w:t>
      </w:r>
      <w:r w:rsidRPr="00D040B3">
        <w:rPr>
          <w:rFonts w:ascii="Garamond" w:eastAsia="Verdana" w:hAnsi="Garamond"/>
          <w:sz w:val="24"/>
          <w:szCs w:val="24"/>
        </w:rPr>
        <w:t xml:space="preserve"> </w:t>
      </w:r>
      <w:r w:rsidRPr="00D040B3">
        <w:rPr>
          <w:rFonts w:ascii="Garamond" w:hAnsi="Garamond"/>
          <w:sz w:val="24"/>
          <w:szCs w:val="24"/>
        </w:rPr>
        <w:t>wraz</w:t>
      </w:r>
      <w:r w:rsidRPr="00D040B3">
        <w:rPr>
          <w:rFonts w:ascii="Garamond" w:eastAsia="Verdana" w:hAnsi="Garamond"/>
          <w:sz w:val="24"/>
          <w:szCs w:val="24"/>
        </w:rPr>
        <w:t xml:space="preserve"> </w:t>
      </w:r>
      <w:r w:rsidRPr="00D040B3">
        <w:rPr>
          <w:rFonts w:ascii="Garamond" w:hAnsi="Garamond"/>
          <w:sz w:val="24"/>
          <w:szCs w:val="24"/>
        </w:rPr>
        <w:t>z</w:t>
      </w:r>
      <w:r w:rsidRPr="00D040B3">
        <w:rPr>
          <w:rFonts w:ascii="Garamond" w:eastAsia="Verdana" w:hAnsi="Garamond"/>
          <w:sz w:val="24"/>
          <w:szCs w:val="24"/>
        </w:rPr>
        <w:t xml:space="preserve"> </w:t>
      </w:r>
      <w:r>
        <w:rPr>
          <w:rFonts w:ascii="Garamond" w:hAnsi="Garamond"/>
          <w:sz w:val="24"/>
          <w:szCs w:val="24"/>
        </w:rPr>
        <w:t>ofertą);</w:t>
      </w:r>
    </w:p>
    <w:p w14:paraId="0FD733AE" w14:textId="77777777" w:rsidR="00AE614A" w:rsidRPr="00F41ECD" w:rsidRDefault="00AE614A" w:rsidP="00AE614A">
      <w:pPr>
        <w:numPr>
          <w:ilvl w:val="0"/>
          <w:numId w:val="23"/>
        </w:numPr>
        <w:suppressAutoHyphens/>
        <w:spacing w:after="0" w:line="240" w:lineRule="auto"/>
        <w:jc w:val="both"/>
        <w:rPr>
          <w:rFonts w:ascii="Garamond" w:hAnsi="Garamond"/>
          <w:sz w:val="24"/>
          <w:szCs w:val="24"/>
        </w:rPr>
      </w:pPr>
      <w:r w:rsidRPr="00F41ECD">
        <w:rPr>
          <w:rFonts w:ascii="Garamond" w:hAnsi="Garamond"/>
          <w:sz w:val="24"/>
          <w:szCs w:val="24"/>
        </w:rPr>
        <w:t xml:space="preserve">Umowa zostanie zawarta zgodnie ze wzorem stanowiącym załącznik nr 6 do SIWZ. </w:t>
      </w:r>
    </w:p>
    <w:p w14:paraId="4DE6460B" w14:textId="77777777" w:rsidR="00AE614A" w:rsidRPr="00CC284D" w:rsidRDefault="00AE614A" w:rsidP="00AE614A">
      <w:pPr>
        <w:spacing w:after="0" w:line="240" w:lineRule="auto"/>
        <w:ind w:left="720"/>
        <w:jc w:val="both"/>
        <w:rPr>
          <w:rFonts w:ascii="Garamond" w:hAnsi="Garamond"/>
          <w:sz w:val="24"/>
          <w:szCs w:val="24"/>
        </w:rPr>
      </w:pPr>
    </w:p>
    <w:p w14:paraId="1619F7CE" w14:textId="77777777" w:rsidR="00AE614A" w:rsidRPr="00A77CCC" w:rsidRDefault="00AE614A" w:rsidP="00AE614A">
      <w:pPr>
        <w:numPr>
          <w:ilvl w:val="0"/>
          <w:numId w:val="15"/>
        </w:numPr>
        <w:suppressAutoHyphens/>
        <w:spacing w:after="0" w:line="240" w:lineRule="auto"/>
        <w:rPr>
          <w:rFonts w:ascii="Garamond" w:eastAsia="Verdana" w:hAnsi="Garamond"/>
          <w:sz w:val="24"/>
          <w:szCs w:val="24"/>
        </w:rPr>
      </w:pPr>
      <w:r w:rsidRPr="00A77CCC">
        <w:rPr>
          <w:rStyle w:val="tekstdokbold"/>
          <w:rFonts w:ascii="Garamond" w:eastAsia="Verdana" w:hAnsi="Garamond"/>
          <w:sz w:val="24"/>
          <w:szCs w:val="24"/>
        </w:rPr>
        <w:t xml:space="preserve">     </w:t>
      </w:r>
      <w:r w:rsidRPr="00A77CCC">
        <w:rPr>
          <w:rStyle w:val="tekstdokbold"/>
          <w:rFonts w:ascii="Garamond" w:hAnsi="Garamond"/>
          <w:sz w:val="24"/>
          <w:szCs w:val="24"/>
        </w:rPr>
        <w:t>ZABEZPIECZENIE</w:t>
      </w:r>
      <w:r w:rsidRPr="00A77CCC">
        <w:rPr>
          <w:rStyle w:val="tekstdokbold"/>
          <w:rFonts w:ascii="Garamond" w:eastAsia="Verdana" w:hAnsi="Garamond"/>
          <w:sz w:val="24"/>
          <w:szCs w:val="24"/>
        </w:rPr>
        <w:t xml:space="preserve"> </w:t>
      </w:r>
      <w:r w:rsidRPr="00A77CCC">
        <w:rPr>
          <w:rStyle w:val="tekstdokbold"/>
          <w:rFonts w:ascii="Garamond" w:hAnsi="Garamond"/>
          <w:sz w:val="24"/>
          <w:szCs w:val="24"/>
        </w:rPr>
        <w:t>NALEŻYTEGO</w:t>
      </w:r>
      <w:r w:rsidRPr="00A77CCC">
        <w:rPr>
          <w:rStyle w:val="tekstdokbold"/>
          <w:rFonts w:ascii="Garamond" w:eastAsia="Verdana" w:hAnsi="Garamond"/>
          <w:sz w:val="24"/>
          <w:szCs w:val="24"/>
        </w:rPr>
        <w:t xml:space="preserve"> </w:t>
      </w:r>
      <w:r w:rsidRPr="00A77CCC">
        <w:rPr>
          <w:rStyle w:val="tekstdokbold"/>
          <w:rFonts w:ascii="Garamond" w:hAnsi="Garamond"/>
          <w:sz w:val="24"/>
          <w:szCs w:val="24"/>
        </w:rPr>
        <w:t>WYKONANIA</w:t>
      </w:r>
      <w:r w:rsidRPr="00A77CCC">
        <w:rPr>
          <w:rStyle w:val="tekstdokbold"/>
          <w:rFonts w:ascii="Garamond" w:eastAsia="Verdana" w:hAnsi="Garamond"/>
          <w:sz w:val="24"/>
          <w:szCs w:val="24"/>
        </w:rPr>
        <w:t xml:space="preserve"> </w:t>
      </w:r>
      <w:r w:rsidRPr="00A77CCC">
        <w:rPr>
          <w:rStyle w:val="tekstdokbold"/>
          <w:rFonts w:ascii="Garamond" w:hAnsi="Garamond"/>
          <w:sz w:val="24"/>
          <w:szCs w:val="24"/>
        </w:rPr>
        <w:t>UMOWY</w:t>
      </w:r>
    </w:p>
    <w:p w14:paraId="7D444B36" w14:textId="77777777" w:rsidR="00AE614A" w:rsidRDefault="00AE614A" w:rsidP="00AE614A">
      <w:pPr>
        <w:pStyle w:val="Tekstpodstawowywcity"/>
        <w:ind w:left="720" w:firstLine="0"/>
        <w:jc w:val="both"/>
        <w:rPr>
          <w:rFonts w:ascii="Garamond" w:hAnsi="Garamond"/>
          <w:sz w:val="24"/>
        </w:rPr>
      </w:pPr>
      <w:r>
        <w:rPr>
          <w:rFonts w:ascii="Garamond" w:hAnsi="Garamond"/>
          <w:sz w:val="24"/>
        </w:rPr>
        <w:t>Nie dotyczy</w:t>
      </w:r>
      <w:r w:rsidRPr="00D040B3">
        <w:rPr>
          <w:rFonts w:ascii="Garamond" w:hAnsi="Garamond"/>
          <w:sz w:val="24"/>
        </w:rPr>
        <w:t>.</w:t>
      </w:r>
    </w:p>
    <w:p w14:paraId="40064B5B" w14:textId="77777777" w:rsidR="00AE614A" w:rsidRPr="00D040B3" w:rsidRDefault="00AE614A" w:rsidP="00AE614A">
      <w:pPr>
        <w:pStyle w:val="Tekstpodstawowywcity"/>
        <w:ind w:left="720" w:firstLine="0"/>
        <w:jc w:val="both"/>
        <w:rPr>
          <w:rFonts w:ascii="Garamond" w:hAnsi="Garamond"/>
          <w:sz w:val="24"/>
        </w:rPr>
      </w:pPr>
    </w:p>
    <w:p w14:paraId="4C85BBE6" w14:textId="77777777" w:rsidR="00AE614A" w:rsidRPr="00A77CCC" w:rsidRDefault="00AE614A" w:rsidP="00AE614A">
      <w:pPr>
        <w:numPr>
          <w:ilvl w:val="0"/>
          <w:numId w:val="15"/>
        </w:numPr>
        <w:suppressAutoHyphens/>
        <w:spacing w:after="0" w:line="240" w:lineRule="auto"/>
        <w:jc w:val="both"/>
        <w:rPr>
          <w:rFonts w:ascii="Garamond" w:hAnsi="Garamond"/>
          <w:b/>
          <w:spacing w:val="4"/>
          <w:sz w:val="24"/>
          <w:szCs w:val="24"/>
        </w:rPr>
      </w:pPr>
      <w:r w:rsidRPr="00A77CCC">
        <w:rPr>
          <w:rFonts w:ascii="Garamond" w:hAnsi="Garamond"/>
          <w:b/>
          <w:spacing w:val="4"/>
          <w:sz w:val="24"/>
          <w:szCs w:val="24"/>
        </w:rPr>
        <w:t>POUCZENIE</w:t>
      </w:r>
      <w:r w:rsidRPr="00A77CCC">
        <w:rPr>
          <w:rFonts w:ascii="Garamond" w:eastAsia="Verdana" w:hAnsi="Garamond"/>
          <w:b/>
          <w:spacing w:val="4"/>
          <w:sz w:val="24"/>
          <w:szCs w:val="24"/>
        </w:rPr>
        <w:t xml:space="preserve"> </w:t>
      </w:r>
      <w:r w:rsidRPr="00A77CCC">
        <w:rPr>
          <w:rFonts w:ascii="Garamond" w:hAnsi="Garamond"/>
          <w:b/>
          <w:spacing w:val="4"/>
          <w:sz w:val="24"/>
          <w:szCs w:val="24"/>
        </w:rPr>
        <w:t>O</w:t>
      </w:r>
      <w:r w:rsidRPr="00A77CCC">
        <w:rPr>
          <w:rFonts w:ascii="Garamond" w:eastAsia="Verdana" w:hAnsi="Garamond"/>
          <w:b/>
          <w:spacing w:val="4"/>
          <w:sz w:val="24"/>
          <w:szCs w:val="24"/>
        </w:rPr>
        <w:t xml:space="preserve"> </w:t>
      </w:r>
      <w:r w:rsidRPr="00A77CCC">
        <w:rPr>
          <w:rFonts w:ascii="Garamond" w:hAnsi="Garamond"/>
          <w:b/>
          <w:spacing w:val="4"/>
          <w:sz w:val="24"/>
          <w:szCs w:val="24"/>
        </w:rPr>
        <w:t>ŚRODKACH</w:t>
      </w:r>
      <w:r w:rsidRPr="00A77CCC">
        <w:rPr>
          <w:rFonts w:ascii="Garamond" w:eastAsia="Verdana" w:hAnsi="Garamond"/>
          <w:b/>
          <w:spacing w:val="4"/>
          <w:sz w:val="24"/>
          <w:szCs w:val="24"/>
        </w:rPr>
        <w:t xml:space="preserve"> </w:t>
      </w:r>
      <w:r w:rsidRPr="00A77CCC">
        <w:rPr>
          <w:rFonts w:ascii="Garamond" w:hAnsi="Garamond"/>
          <w:b/>
          <w:spacing w:val="4"/>
          <w:sz w:val="24"/>
          <w:szCs w:val="24"/>
        </w:rPr>
        <w:t>OCHRONY</w:t>
      </w:r>
      <w:r w:rsidRPr="00A77CCC">
        <w:rPr>
          <w:rFonts w:ascii="Garamond" w:eastAsia="Verdana" w:hAnsi="Garamond"/>
          <w:b/>
          <w:spacing w:val="4"/>
          <w:sz w:val="24"/>
          <w:szCs w:val="24"/>
        </w:rPr>
        <w:t xml:space="preserve"> </w:t>
      </w:r>
      <w:r w:rsidRPr="00A77CCC">
        <w:rPr>
          <w:rFonts w:ascii="Garamond" w:hAnsi="Garamond"/>
          <w:b/>
          <w:spacing w:val="4"/>
          <w:sz w:val="24"/>
          <w:szCs w:val="24"/>
        </w:rPr>
        <w:t>PRAWNEJ</w:t>
      </w:r>
    </w:p>
    <w:p w14:paraId="4186383A" w14:textId="77777777" w:rsidR="00AE614A" w:rsidRPr="00D040B3" w:rsidRDefault="00AE614A" w:rsidP="00AE614A">
      <w:pPr>
        <w:pStyle w:val="Tekstpodstawowywcity"/>
        <w:ind w:left="720" w:firstLine="0"/>
        <w:rPr>
          <w:rFonts w:ascii="Garamond" w:hAnsi="Garamond"/>
          <w:sz w:val="24"/>
        </w:rPr>
      </w:pPr>
      <w:r w:rsidRPr="00D040B3">
        <w:rPr>
          <w:rFonts w:ascii="Garamond" w:hAnsi="Garamond"/>
          <w:sz w:val="24"/>
        </w:rPr>
        <w:t>Zgodnie z ustawą Prawo Zamówień Publicznych wniesienie odwołania przysługuje wobec poniższych czynności:</w:t>
      </w:r>
    </w:p>
    <w:p w14:paraId="5527E275" w14:textId="77777777" w:rsidR="00AE614A" w:rsidRPr="00D040B3" w:rsidRDefault="00AE614A" w:rsidP="00AE614A">
      <w:pPr>
        <w:pStyle w:val="Tekstpodstawowywcity"/>
        <w:numPr>
          <w:ilvl w:val="0"/>
          <w:numId w:val="21"/>
        </w:numPr>
        <w:ind w:left="1440"/>
        <w:jc w:val="both"/>
        <w:rPr>
          <w:rFonts w:ascii="Garamond" w:hAnsi="Garamond"/>
          <w:sz w:val="24"/>
        </w:rPr>
      </w:pPr>
      <w:r w:rsidRPr="00D040B3">
        <w:rPr>
          <w:rFonts w:ascii="Garamond" w:hAnsi="Garamond"/>
          <w:sz w:val="24"/>
        </w:rPr>
        <w:t>Określenia warunków udziału w postępowaniu</w:t>
      </w:r>
    </w:p>
    <w:p w14:paraId="76279717" w14:textId="77777777" w:rsidR="00AE614A" w:rsidRPr="00D040B3" w:rsidRDefault="00AE614A" w:rsidP="00AE614A">
      <w:pPr>
        <w:pStyle w:val="Tekstpodstawowywcity"/>
        <w:numPr>
          <w:ilvl w:val="0"/>
          <w:numId w:val="21"/>
        </w:numPr>
        <w:ind w:left="1440"/>
        <w:jc w:val="both"/>
        <w:rPr>
          <w:rFonts w:ascii="Garamond" w:hAnsi="Garamond"/>
          <w:sz w:val="24"/>
        </w:rPr>
      </w:pPr>
      <w:r w:rsidRPr="00D040B3">
        <w:rPr>
          <w:rFonts w:ascii="Garamond" w:hAnsi="Garamond"/>
          <w:sz w:val="24"/>
        </w:rPr>
        <w:t>Wykluczenia odwołującego z postępowania o udzielenie zamówienia</w:t>
      </w:r>
    </w:p>
    <w:p w14:paraId="67DC3F78" w14:textId="77777777" w:rsidR="00AE614A" w:rsidRPr="00D040B3" w:rsidRDefault="00AE614A" w:rsidP="00AE614A">
      <w:pPr>
        <w:pStyle w:val="Tekstpodstawowywcity"/>
        <w:numPr>
          <w:ilvl w:val="0"/>
          <w:numId w:val="21"/>
        </w:numPr>
        <w:ind w:left="1440"/>
        <w:jc w:val="both"/>
        <w:rPr>
          <w:rFonts w:ascii="Garamond" w:hAnsi="Garamond"/>
          <w:sz w:val="24"/>
        </w:rPr>
      </w:pPr>
      <w:r w:rsidRPr="00D040B3">
        <w:rPr>
          <w:rFonts w:ascii="Garamond" w:hAnsi="Garamond"/>
          <w:sz w:val="24"/>
        </w:rPr>
        <w:t>Odrzucenia oferty odwołującego</w:t>
      </w:r>
    </w:p>
    <w:p w14:paraId="077BD103" w14:textId="77777777" w:rsidR="00AE614A" w:rsidRPr="00D040B3" w:rsidRDefault="00AE614A" w:rsidP="00AE614A">
      <w:pPr>
        <w:pStyle w:val="Tekstpodstawowywcity"/>
        <w:numPr>
          <w:ilvl w:val="0"/>
          <w:numId w:val="21"/>
        </w:numPr>
        <w:ind w:left="1440"/>
        <w:jc w:val="both"/>
        <w:rPr>
          <w:rFonts w:ascii="Garamond" w:hAnsi="Garamond"/>
          <w:sz w:val="24"/>
        </w:rPr>
      </w:pPr>
      <w:r w:rsidRPr="00D040B3">
        <w:rPr>
          <w:rFonts w:ascii="Garamond" w:hAnsi="Garamond"/>
          <w:sz w:val="24"/>
        </w:rPr>
        <w:t>Opisu przedmiotu zamówienia</w:t>
      </w:r>
    </w:p>
    <w:p w14:paraId="340E2194" w14:textId="77777777" w:rsidR="00AE614A" w:rsidRPr="00D040B3" w:rsidRDefault="00AE614A" w:rsidP="00AE614A">
      <w:pPr>
        <w:pStyle w:val="Tekstpodstawowywcity"/>
        <w:numPr>
          <w:ilvl w:val="0"/>
          <w:numId w:val="21"/>
        </w:numPr>
        <w:ind w:left="1440"/>
        <w:jc w:val="both"/>
        <w:rPr>
          <w:rFonts w:ascii="Garamond" w:hAnsi="Garamond"/>
          <w:sz w:val="24"/>
        </w:rPr>
      </w:pPr>
      <w:r w:rsidRPr="00D040B3">
        <w:rPr>
          <w:rFonts w:ascii="Garamond" w:hAnsi="Garamond"/>
          <w:sz w:val="24"/>
        </w:rPr>
        <w:t>Wyboru najkorzystniejszej oferty</w:t>
      </w:r>
    </w:p>
    <w:p w14:paraId="1D2AFB2B" w14:textId="77777777" w:rsidR="00AE614A" w:rsidRPr="00D040B3" w:rsidRDefault="00AE614A" w:rsidP="00AE614A">
      <w:pPr>
        <w:pStyle w:val="Tekstpodstawowywcity"/>
        <w:rPr>
          <w:rFonts w:ascii="Garamond" w:hAnsi="Garamond"/>
          <w:sz w:val="24"/>
        </w:rPr>
      </w:pPr>
      <w:r w:rsidRPr="00D040B3">
        <w:rPr>
          <w:rFonts w:ascii="Garamond" w:hAnsi="Garamond"/>
          <w:sz w:val="24"/>
        </w:rPr>
        <w:t xml:space="preserve">Odwołania wnosi się w terminach przewidzianych w art.182 ustawy PZP. </w:t>
      </w:r>
    </w:p>
    <w:p w14:paraId="14F25047" w14:textId="77777777" w:rsidR="00AE614A" w:rsidRDefault="00AE614A" w:rsidP="00AE614A">
      <w:pPr>
        <w:pStyle w:val="Tytu"/>
        <w:ind w:left="780"/>
        <w:jc w:val="both"/>
        <w:outlineLvl w:val="0"/>
        <w:rPr>
          <w:rFonts w:ascii="Garamond" w:hAnsi="Garamond"/>
          <w:sz w:val="24"/>
          <w:szCs w:val="24"/>
        </w:rPr>
      </w:pPr>
      <w:r w:rsidRPr="00D040B3">
        <w:rPr>
          <w:rFonts w:ascii="Garamond" w:hAnsi="Garamond"/>
          <w:sz w:val="24"/>
          <w:szCs w:val="24"/>
        </w:rPr>
        <w:t>Zgodnie z art.181 ustawy PZP Wykonawca może w terminie przewidzianym do wniesienia odwołania poinformować Zamawiającego o niezgodnej z przepisami ustawy czynności podjętej przez niego lub zaniechaniu czynności, do której jest on zobowiązany na podstawie ustawy, na które nie przysługuje odwołanie.</w:t>
      </w:r>
    </w:p>
    <w:p w14:paraId="2EFE7B5A" w14:textId="77777777" w:rsidR="00AE614A" w:rsidRDefault="00AE614A" w:rsidP="00AE614A">
      <w:pPr>
        <w:pStyle w:val="Tytu"/>
        <w:ind w:left="780"/>
        <w:jc w:val="both"/>
        <w:outlineLvl w:val="0"/>
        <w:rPr>
          <w:rFonts w:ascii="Garamond" w:hAnsi="Garamond"/>
          <w:sz w:val="24"/>
          <w:szCs w:val="24"/>
        </w:rPr>
      </w:pPr>
    </w:p>
    <w:p w14:paraId="09C22A2A" w14:textId="77777777" w:rsidR="004120F0" w:rsidRDefault="004120F0" w:rsidP="00AE614A">
      <w:pPr>
        <w:pStyle w:val="Tytu"/>
        <w:ind w:left="780"/>
        <w:jc w:val="both"/>
        <w:outlineLvl w:val="0"/>
        <w:rPr>
          <w:rFonts w:ascii="Garamond" w:hAnsi="Garamond"/>
          <w:sz w:val="24"/>
          <w:szCs w:val="24"/>
        </w:rPr>
      </w:pPr>
    </w:p>
    <w:p w14:paraId="78D83E68" w14:textId="77777777" w:rsidR="004120F0" w:rsidRPr="00D040B3" w:rsidRDefault="004120F0" w:rsidP="00AE614A">
      <w:pPr>
        <w:pStyle w:val="Tytu"/>
        <w:ind w:left="780"/>
        <w:jc w:val="both"/>
        <w:outlineLvl w:val="0"/>
        <w:rPr>
          <w:rFonts w:ascii="Garamond" w:hAnsi="Garamond"/>
          <w:sz w:val="24"/>
          <w:szCs w:val="24"/>
        </w:rPr>
      </w:pPr>
    </w:p>
    <w:p w14:paraId="73CEF113" w14:textId="77777777" w:rsidR="00AE614A" w:rsidRPr="00A77CCC" w:rsidRDefault="00AE614A" w:rsidP="00AE614A">
      <w:pPr>
        <w:numPr>
          <w:ilvl w:val="0"/>
          <w:numId w:val="15"/>
        </w:numPr>
        <w:suppressAutoHyphens/>
        <w:spacing w:after="0" w:line="240" w:lineRule="auto"/>
        <w:jc w:val="both"/>
        <w:rPr>
          <w:rFonts w:ascii="Garamond" w:eastAsia="Verdana" w:hAnsi="Garamond"/>
          <w:b/>
          <w:sz w:val="24"/>
          <w:szCs w:val="24"/>
        </w:rPr>
      </w:pPr>
      <w:r w:rsidRPr="00A77CCC">
        <w:rPr>
          <w:rFonts w:ascii="Garamond" w:hAnsi="Garamond"/>
          <w:b/>
          <w:sz w:val="24"/>
          <w:szCs w:val="24"/>
        </w:rPr>
        <w:lastRenderedPageBreak/>
        <w:t>JAWNOŚĆ POSTĘPOWANIA</w:t>
      </w:r>
    </w:p>
    <w:p w14:paraId="65036DBF" w14:textId="77777777" w:rsidR="00AE614A" w:rsidRPr="00D040B3" w:rsidRDefault="00AE614A" w:rsidP="00AE614A">
      <w:pPr>
        <w:numPr>
          <w:ilvl w:val="0"/>
          <w:numId w:val="10"/>
        </w:numPr>
        <w:suppressAutoHyphens/>
        <w:spacing w:after="0" w:line="240" w:lineRule="auto"/>
        <w:jc w:val="both"/>
        <w:rPr>
          <w:rFonts w:ascii="Garamond" w:hAnsi="Garamond"/>
          <w:sz w:val="24"/>
          <w:szCs w:val="24"/>
        </w:rPr>
      </w:pPr>
      <w:r w:rsidRPr="00D040B3">
        <w:rPr>
          <w:rFonts w:ascii="Garamond" w:hAnsi="Garamond"/>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4F961E5D" w14:textId="77777777" w:rsidR="00AE614A" w:rsidRPr="00D040B3" w:rsidRDefault="00AE614A" w:rsidP="00AE614A">
      <w:pPr>
        <w:numPr>
          <w:ilvl w:val="0"/>
          <w:numId w:val="10"/>
        </w:numPr>
        <w:suppressAutoHyphens/>
        <w:spacing w:after="0" w:line="240" w:lineRule="auto"/>
        <w:jc w:val="both"/>
        <w:rPr>
          <w:rFonts w:ascii="Garamond" w:hAnsi="Garamond"/>
          <w:sz w:val="24"/>
          <w:szCs w:val="24"/>
        </w:rPr>
      </w:pPr>
      <w:r w:rsidRPr="00D040B3">
        <w:rPr>
          <w:rFonts w:ascii="Garamond" w:hAnsi="Garamond"/>
          <w:sz w:val="24"/>
          <w:szCs w:val="24"/>
        </w:rPr>
        <w:t>Wykonawca nie może zastrzec informacji których mowa w art. 86 ust. 4 Ustawy.</w:t>
      </w:r>
    </w:p>
    <w:p w14:paraId="4D17B7CA" w14:textId="77777777" w:rsidR="00AE614A" w:rsidRDefault="00AE614A" w:rsidP="00AE614A">
      <w:pPr>
        <w:numPr>
          <w:ilvl w:val="0"/>
          <w:numId w:val="10"/>
        </w:numPr>
        <w:suppressAutoHyphens/>
        <w:spacing w:after="0" w:line="240" w:lineRule="auto"/>
        <w:jc w:val="both"/>
        <w:rPr>
          <w:rFonts w:ascii="Garamond" w:hAnsi="Garamond"/>
          <w:sz w:val="24"/>
          <w:szCs w:val="24"/>
        </w:rPr>
      </w:pPr>
      <w:r w:rsidRPr="00D040B3">
        <w:rPr>
          <w:rFonts w:ascii="Garamond" w:hAnsi="Garamond"/>
          <w:sz w:val="24"/>
          <w:szCs w:val="24"/>
        </w:rPr>
        <w:t>W przypadku zastrzeżenia informacji wykonawca, ma obowiązek wydzielić z oferty informacje stanowiące tajemnicę przedsiębiorstwa i opisać „Informacje stanowiące tajemnicę przedsiębiorstwa w rozumieniu art. 11 ust. 4 Ustawy o zwalczaniu nieuczciwej konkurencji (DZ. U. z 2019 r., poz. 1010)”.</w:t>
      </w:r>
    </w:p>
    <w:p w14:paraId="21F2B0B4" w14:textId="77777777" w:rsidR="00AE614A" w:rsidRPr="001A089F" w:rsidRDefault="00AE614A" w:rsidP="00AE614A">
      <w:pPr>
        <w:spacing w:after="0" w:line="240" w:lineRule="auto"/>
        <w:ind w:left="780"/>
        <w:jc w:val="both"/>
        <w:rPr>
          <w:rFonts w:ascii="Garamond" w:hAnsi="Garamond"/>
          <w:sz w:val="24"/>
          <w:szCs w:val="24"/>
        </w:rPr>
      </w:pPr>
    </w:p>
    <w:p w14:paraId="7671A794" w14:textId="77777777" w:rsidR="00AE614A" w:rsidRPr="00A77CCC" w:rsidRDefault="00AE614A" w:rsidP="00AE614A">
      <w:pPr>
        <w:numPr>
          <w:ilvl w:val="0"/>
          <w:numId w:val="15"/>
        </w:numPr>
        <w:tabs>
          <w:tab w:val="left" w:pos="1080"/>
          <w:tab w:val="left" w:leader="dot" w:pos="9792"/>
        </w:tabs>
        <w:suppressAutoHyphens/>
        <w:spacing w:after="0" w:line="240" w:lineRule="auto"/>
        <w:jc w:val="both"/>
        <w:rPr>
          <w:rFonts w:ascii="Garamond" w:hAnsi="Garamond"/>
          <w:b/>
          <w:sz w:val="24"/>
          <w:szCs w:val="24"/>
        </w:rPr>
      </w:pPr>
      <w:r w:rsidRPr="00A77CCC">
        <w:rPr>
          <w:rFonts w:ascii="Garamond" w:hAnsi="Garamond"/>
          <w:b/>
          <w:sz w:val="24"/>
          <w:szCs w:val="24"/>
        </w:rPr>
        <w:t>INFORMACJE UZUPEŁNIAJĄCE</w:t>
      </w:r>
    </w:p>
    <w:p w14:paraId="0136CFD5" w14:textId="77777777" w:rsidR="00AE614A" w:rsidRPr="00D040B3" w:rsidRDefault="00AE614A" w:rsidP="00AE614A">
      <w:pPr>
        <w:numPr>
          <w:ilvl w:val="0"/>
          <w:numId w:val="22"/>
        </w:numPr>
        <w:spacing w:after="0" w:line="240" w:lineRule="auto"/>
        <w:jc w:val="both"/>
        <w:rPr>
          <w:rFonts w:ascii="Garamond" w:hAnsi="Garamond"/>
          <w:color w:val="000000"/>
          <w:sz w:val="24"/>
          <w:szCs w:val="24"/>
          <w:lang w:eastAsia="pl-PL"/>
        </w:rPr>
      </w:pPr>
      <w:r w:rsidRPr="00D040B3">
        <w:rPr>
          <w:rFonts w:ascii="Garamond" w:hAnsi="Garamond"/>
          <w:color w:val="000000"/>
          <w:sz w:val="24"/>
          <w:szCs w:val="24"/>
          <w:lang w:eastAsia="pl-PL"/>
        </w:rPr>
        <w:t>Zamawiający nie dopuszcza składania ofert częściowych.</w:t>
      </w:r>
    </w:p>
    <w:p w14:paraId="2ECFC39F" w14:textId="77777777" w:rsidR="00AE614A" w:rsidRPr="00D040B3" w:rsidRDefault="00AE614A" w:rsidP="00AE614A">
      <w:pPr>
        <w:numPr>
          <w:ilvl w:val="0"/>
          <w:numId w:val="22"/>
        </w:numPr>
        <w:spacing w:after="0" w:line="240" w:lineRule="auto"/>
        <w:jc w:val="both"/>
        <w:rPr>
          <w:rFonts w:ascii="Garamond" w:hAnsi="Garamond"/>
          <w:color w:val="000000"/>
          <w:sz w:val="24"/>
          <w:szCs w:val="24"/>
          <w:lang w:eastAsia="pl-PL"/>
        </w:rPr>
      </w:pPr>
      <w:r w:rsidRPr="00D040B3">
        <w:rPr>
          <w:rFonts w:ascii="Garamond" w:hAnsi="Garamond"/>
          <w:sz w:val="24"/>
          <w:szCs w:val="24"/>
        </w:rPr>
        <w:t>Zamawiający</w:t>
      </w:r>
      <w:r w:rsidRPr="00D040B3">
        <w:rPr>
          <w:rFonts w:ascii="Garamond" w:eastAsia="Verdana" w:hAnsi="Garamond"/>
          <w:sz w:val="24"/>
          <w:szCs w:val="24"/>
        </w:rPr>
        <w:t xml:space="preserve"> </w:t>
      </w:r>
      <w:r w:rsidRPr="00D040B3">
        <w:rPr>
          <w:rFonts w:ascii="Garamond" w:hAnsi="Garamond"/>
          <w:sz w:val="24"/>
          <w:szCs w:val="24"/>
        </w:rPr>
        <w:t>nie</w:t>
      </w:r>
      <w:r w:rsidRPr="00D040B3">
        <w:rPr>
          <w:rFonts w:ascii="Garamond" w:eastAsia="Verdana" w:hAnsi="Garamond"/>
          <w:sz w:val="24"/>
          <w:szCs w:val="24"/>
        </w:rPr>
        <w:t xml:space="preserve"> </w:t>
      </w:r>
      <w:r w:rsidRPr="00D040B3">
        <w:rPr>
          <w:rFonts w:ascii="Garamond" w:hAnsi="Garamond"/>
          <w:sz w:val="24"/>
          <w:szCs w:val="24"/>
        </w:rPr>
        <w:t>dopuszcza</w:t>
      </w:r>
      <w:r w:rsidRPr="00D040B3">
        <w:rPr>
          <w:rFonts w:ascii="Garamond" w:eastAsia="Verdana" w:hAnsi="Garamond"/>
          <w:sz w:val="24"/>
          <w:szCs w:val="24"/>
        </w:rPr>
        <w:t xml:space="preserve"> </w:t>
      </w:r>
      <w:r w:rsidRPr="00D040B3">
        <w:rPr>
          <w:rFonts w:ascii="Garamond" w:hAnsi="Garamond"/>
          <w:sz w:val="24"/>
          <w:szCs w:val="24"/>
        </w:rPr>
        <w:t>możliwości</w:t>
      </w:r>
      <w:r w:rsidRPr="00D040B3">
        <w:rPr>
          <w:rFonts w:ascii="Garamond" w:eastAsia="Verdana" w:hAnsi="Garamond"/>
          <w:sz w:val="24"/>
          <w:szCs w:val="24"/>
        </w:rPr>
        <w:t xml:space="preserve"> </w:t>
      </w:r>
      <w:r w:rsidRPr="00D040B3">
        <w:rPr>
          <w:rFonts w:ascii="Garamond" w:hAnsi="Garamond"/>
          <w:sz w:val="24"/>
          <w:szCs w:val="24"/>
        </w:rPr>
        <w:t>składania</w:t>
      </w:r>
      <w:r w:rsidRPr="00D040B3">
        <w:rPr>
          <w:rFonts w:ascii="Garamond" w:eastAsia="Verdana" w:hAnsi="Garamond"/>
          <w:sz w:val="24"/>
          <w:szCs w:val="24"/>
        </w:rPr>
        <w:t xml:space="preserve"> </w:t>
      </w:r>
      <w:r w:rsidRPr="00D040B3">
        <w:rPr>
          <w:rFonts w:ascii="Garamond" w:hAnsi="Garamond"/>
          <w:sz w:val="24"/>
          <w:szCs w:val="24"/>
        </w:rPr>
        <w:t>ofert</w:t>
      </w:r>
      <w:r w:rsidRPr="00D040B3">
        <w:rPr>
          <w:rFonts w:ascii="Garamond" w:eastAsia="Verdana" w:hAnsi="Garamond"/>
          <w:sz w:val="24"/>
          <w:szCs w:val="24"/>
        </w:rPr>
        <w:t xml:space="preserve"> </w:t>
      </w:r>
      <w:r w:rsidRPr="00D040B3">
        <w:rPr>
          <w:rFonts w:ascii="Garamond" w:hAnsi="Garamond"/>
          <w:sz w:val="24"/>
          <w:szCs w:val="24"/>
        </w:rPr>
        <w:t>wariantowych.</w:t>
      </w:r>
    </w:p>
    <w:p w14:paraId="739068CD" w14:textId="77777777" w:rsidR="00AE614A" w:rsidRPr="00D040B3" w:rsidRDefault="00AE614A" w:rsidP="00AE614A">
      <w:pPr>
        <w:numPr>
          <w:ilvl w:val="0"/>
          <w:numId w:val="22"/>
        </w:numPr>
        <w:spacing w:after="0" w:line="240" w:lineRule="auto"/>
        <w:jc w:val="both"/>
        <w:rPr>
          <w:rFonts w:ascii="Garamond" w:hAnsi="Garamond"/>
          <w:color w:val="000000"/>
          <w:sz w:val="24"/>
          <w:szCs w:val="24"/>
          <w:lang w:eastAsia="pl-PL"/>
        </w:rPr>
      </w:pPr>
      <w:r w:rsidRPr="00D040B3">
        <w:rPr>
          <w:rFonts w:ascii="Garamond" w:hAnsi="Garamond"/>
          <w:sz w:val="24"/>
          <w:szCs w:val="24"/>
        </w:rPr>
        <w:t>Zamawiający</w:t>
      </w:r>
      <w:r w:rsidRPr="00D040B3">
        <w:rPr>
          <w:rFonts w:ascii="Garamond" w:eastAsia="Verdana" w:hAnsi="Garamond"/>
          <w:sz w:val="24"/>
          <w:szCs w:val="24"/>
        </w:rPr>
        <w:t xml:space="preserve"> </w:t>
      </w:r>
      <w:r w:rsidRPr="00D040B3">
        <w:rPr>
          <w:rFonts w:ascii="Garamond" w:hAnsi="Garamond"/>
          <w:sz w:val="24"/>
          <w:szCs w:val="24"/>
        </w:rPr>
        <w:t>nie</w:t>
      </w:r>
      <w:r w:rsidRPr="00D040B3">
        <w:rPr>
          <w:rFonts w:ascii="Garamond" w:eastAsia="Verdana" w:hAnsi="Garamond"/>
          <w:sz w:val="24"/>
          <w:szCs w:val="24"/>
        </w:rPr>
        <w:t xml:space="preserve"> </w:t>
      </w:r>
      <w:r w:rsidRPr="00D040B3">
        <w:rPr>
          <w:rFonts w:ascii="Garamond" w:hAnsi="Garamond"/>
          <w:sz w:val="24"/>
          <w:szCs w:val="24"/>
        </w:rPr>
        <w:t>przewiduje</w:t>
      </w:r>
      <w:r w:rsidRPr="00D040B3">
        <w:rPr>
          <w:rFonts w:ascii="Garamond" w:eastAsia="Verdana" w:hAnsi="Garamond"/>
          <w:sz w:val="24"/>
          <w:szCs w:val="24"/>
        </w:rPr>
        <w:t xml:space="preserve"> </w:t>
      </w:r>
      <w:r w:rsidRPr="00D040B3">
        <w:rPr>
          <w:rFonts w:ascii="Garamond" w:hAnsi="Garamond"/>
          <w:sz w:val="24"/>
          <w:szCs w:val="24"/>
        </w:rPr>
        <w:t>przeprowadzenia</w:t>
      </w:r>
      <w:r w:rsidRPr="00D040B3">
        <w:rPr>
          <w:rFonts w:ascii="Garamond" w:eastAsia="Verdana" w:hAnsi="Garamond"/>
          <w:sz w:val="24"/>
          <w:szCs w:val="24"/>
        </w:rPr>
        <w:t xml:space="preserve"> </w:t>
      </w:r>
      <w:r w:rsidRPr="00D040B3">
        <w:rPr>
          <w:rFonts w:ascii="Garamond" w:hAnsi="Garamond"/>
          <w:sz w:val="24"/>
          <w:szCs w:val="24"/>
        </w:rPr>
        <w:t>aukcji</w:t>
      </w:r>
      <w:r w:rsidRPr="00D040B3">
        <w:rPr>
          <w:rFonts w:ascii="Garamond" w:eastAsia="Verdana" w:hAnsi="Garamond"/>
          <w:sz w:val="24"/>
          <w:szCs w:val="24"/>
        </w:rPr>
        <w:t xml:space="preserve"> </w:t>
      </w:r>
      <w:r w:rsidRPr="00D040B3">
        <w:rPr>
          <w:rFonts w:ascii="Garamond" w:hAnsi="Garamond"/>
          <w:sz w:val="24"/>
          <w:szCs w:val="24"/>
        </w:rPr>
        <w:t>elektronicznej.</w:t>
      </w:r>
    </w:p>
    <w:p w14:paraId="0611751A" w14:textId="77777777" w:rsidR="00AE614A" w:rsidRPr="00D040B3" w:rsidRDefault="00AE614A" w:rsidP="00AE614A">
      <w:pPr>
        <w:numPr>
          <w:ilvl w:val="0"/>
          <w:numId w:val="22"/>
        </w:numPr>
        <w:spacing w:after="0" w:line="240" w:lineRule="auto"/>
        <w:jc w:val="both"/>
        <w:rPr>
          <w:rFonts w:ascii="Garamond" w:hAnsi="Garamond"/>
          <w:color w:val="000000"/>
          <w:sz w:val="24"/>
          <w:szCs w:val="24"/>
          <w:lang w:eastAsia="pl-PL"/>
        </w:rPr>
      </w:pPr>
      <w:r w:rsidRPr="00D040B3">
        <w:rPr>
          <w:rFonts w:ascii="Garamond" w:hAnsi="Garamond"/>
          <w:sz w:val="24"/>
          <w:szCs w:val="24"/>
        </w:rPr>
        <w:t>Zamawiający nie przewiduje zawarcia umowy ramowej</w:t>
      </w:r>
    </w:p>
    <w:p w14:paraId="66C6229C" w14:textId="77777777" w:rsidR="00AE614A" w:rsidRPr="00D040B3" w:rsidRDefault="00AE614A" w:rsidP="00AE614A">
      <w:pPr>
        <w:numPr>
          <w:ilvl w:val="0"/>
          <w:numId w:val="22"/>
        </w:numPr>
        <w:spacing w:after="0" w:line="240" w:lineRule="auto"/>
        <w:jc w:val="both"/>
        <w:rPr>
          <w:rFonts w:ascii="Garamond" w:hAnsi="Garamond"/>
          <w:color w:val="000000"/>
          <w:sz w:val="24"/>
          <w:szCs w:val="24"/>
          <w:lang w:eastAsia="pl-PL"/>
        </w:rPr>
      </w:pPr>
      <w:r w:rsidRPr="00D040B3">
        <w:rPr>
          <w:rFonts w:ascii="Garamond" w:hAnsi="Garamond"/>
          <w:sz w:val="24"/>
          <w:szCs w:val="24"/>
        </w:rPr>
        <w:t xml:space="preserve">Zamawiający nie przewiduje udzielenia zamówień, o których mowa w art.67 ust.1 pkt.6 ustawy PZP        </w:t>
      </w:r>
    </w:p>
    <w:p w14:paraId="5A2AB567" w14:textId="77777777" w:rsidR="00AE614A" w:rsidRPr="008A7074" w:rsidRDefault="00AE614A" w:rsidP="00AE614A">
      <w:pPr>
        <w:numPr>
          <w:ilvl w:val="0"/>
          <w:numId w:val="22"/>
        </w:numPr>
        <w:spacing w:after="0" w:line="240" w:lineRule="auto"/>
        <w:jc w:val="both"/>
        <w:rPr>
          <w:rFonts w:ascii="Garamond" w:hAnsi="Garamond"/>
          <w:color w:val="000000"/>
          <w:sz w:val="24"/>
          <w:szCs w:val="24"/>
          <w:lang w:eastAsia="pl-PL"/>
        </w:rPr>
      </w:pPr>
      <w:r w:rsidRPr="00D040B3">
        <w:rPr>
          <w:rFonts w:ascii="Garamond" w:hAnsi="Garamond"/>
          <w:sz w:val="24"/>
          <w:szCs w:val="24"/>
        </w:rPr>
        <w:t xml:space="preserve">Wszelkie rozliczenia pomiędzy zamawiającym, a wykonawcą prowadzone będę w PLN.    </w:t>
      </w:r>
    </w:p>
    <w:p w14:paraId="337E1E7D" w14:textId="77777777" w:rsidR="00AE614A" w:rsidRPr="001A089F" w:rsidRDefault="00AE614A" w:rsidP="00AE614A">
      <w:pPr>
        <w:spacing w:after="0" w:line="240" w:lineRule="auto"/>
        <w:ind w:left="720"/>
        <w:jc w:val="both"/>
        <w:rPr>
          <w:rFonts w:ascii="Garamond" w:hAnsi="Garamond"/>
          <w:color w:val="000000"/>
          <w:sz w:val="24"/>
          <w:szCs w:val="24"/>
          <w:lang w:eastAsia="pl-PL"/>
        </w:rPr>
      </w:pPr>
      <w:r w:rsidRPr="00D040B3">
        <w:rPr>
          <w:rFonts w:ascii="Garamond" w:hAnsi="Garamond"/>
          <w:sz w:val="24"/>
          <w:szCs w:val="24"/>
        </w:rPr>
        <w:t xml:space="preserve">      </w:t>
      </w:r>
    </w:p>
    <w:p w14:paraId="086474BC" w14:textId="77777777" w:rsidR="00AE614A" w:rsidRPr="00A77CCC" w:rsidRDefault="00AE614A" w:rsidP="00AE614A">
      <w:pPr>
        <w:pStyle w:val="Tekstprzypisudolnego"/>
        <w:numPr>
          <w:ilvl w:val="0"/>
          <w:numId w:val="15"/>
        </w:numPr>
        <w:rPr>
          <w:rFonts w:ascii="Garamond" w:hAnsi="Garamond" w:cs="Times New Roman"/>
          <w:b/>
          <w:sz w:val="24"/>
          <w:szCs w:val="24"/>
          <w:lang w:eastAsia="en-US"/>
        </w:rPr>
      </w:pPr>
      <w:r w:rsidRPr="00A77CCC">
        <w:rPr>
          <w:rFonts w:ascii="Garamond" w:hAnsi="Garamond" w:cs="Times New Roman"/>
          <w:b/>
          <w:sz w:val="24"/>
          <w:szCs w:val="24"/>
        </w:rPr>
        <w:t xml:space="preserve">KLAUZULA INFORMACYJNA Z ART. 13 RODO </w:t>
      </w:r>
    </w:p>
    <w:p w14:paraId="10DF032D" w14:textId="77777777" w:rsidR="00AE614A" w:rsidRPr="00D040B3" w:rsidRDefault="00AE614A" w:rsidP="00AE614A">
      <w:pPr>
        <w:pStyle w:val="Bezodstpw"/>
        <w:ind w:left="360"/>
        <w:jc w:val="both"/>
        <w:rPr>
          <w:rFonts w:ascii="Garamond" w:hAnsi="Garamond" w:cs="Times New Roman"/>
          <w:sz w:val="24"/>
          <w:szCs w:val="24"/>
        </w:rPr>
      </w:pPr>
      <w:r w:rsidRPr="00D040B3">
        <w:rPr>
          <w:rFonts w:ascii="Garamond" w:hAnsi="Garamond" w:cs="Times New Roman"/>
          <w:sz w:val="24"/>
          <w:szCs w:val="24"/>
        </w:rPr>
        <w:t xml:space="preserve">Zgodnie z art. 13 ust. 1 i 2 rozporządzenia Parlamentu Europejskiego i Rady (UE) 2016/679z dnia 27 kwietnia 2016 r. w sprawie ochrony osób fizycznych w związku z przetwarzaniem danych osobowych i w sprawie swobodnego przepływu takich danych oraz uchylenia dyrektywy 95/46/WE (ogólne rozporządzenie o ochronie danych), zwanego dalej „RODO” Zamawiający informuje, że: </w:t>
      </w:r>
    </w:p>
    <w:p w14:paraId="5C6B1F24" w14:textId="77777777" w:rsidR="001256E9" w:rsidRPr="001256E9" w:rsidRDefault="001256E9" w:rsidP="001256E9">
      <w:pPr>
        <w:pStyle w:val="Bezodstpw"/>
        <w:numPr>
          <w:ilvl w:val="0"/>
          <w:numId w:val="30"/>
        </w:numPr>
        <w:suppressAutoHyphens w:val="0"/>
        <w:jc w:val="both"/>
        <w:rPr>
          <w:rFonts w:ascii="Garamond" w:hAnsi="Garamond" w:cs="Garamond"/>
          <w:sz w:val="24"/>
          <w:szCs w:val="24"/>
        </w:rPr>
      </w:pPr>
      <w:r w:rsidRPr="001256E9">
        <w:rPr>
          <w:rFonts w:ascii="Garamond" w:hAnsi="Garamond" w:cs="Garamond"/>
          <w:sz w:val="24"/>
          <w:szCs w:val="24"/>
        </w:rPr>
        <w:t>Administratorem Pani/Pana danych jest Zespół Szkół Ponadpodstawowych im. Franciszka Ratajczaka w Kościanie przy ul. Wielichowskiej 43A, 64-000 Kościan;</w:t>
      </w:r>
    </w:p>
    <w:p w14:paraId="14968059" w14:textId="77777777" w:rsidR="001256E9" w:rsidRPr="001256E9" w:rsidRDefault="001256E9" w:rsidP="001256E9">
      <w:pPr>
        <w:pStyle w:val="Tytu"/>
        <w:numPr>
          <w:ilvl w:val="0"/>
          <w:numId w:val="30"/>
        </w:numPr>
        <w:jc w:val="both"/>
        <w:outlineLvl w:val="0"/>
        <w:rPr>
          <w:rFonts w:ascii="Garamond" w:hAnsi="Garamond" w:cs="Garamond"/>
          <w:sz w:val="24"/>
          <w:szCs w:val="24"/>
        </w:rPr>
      </w:pPr>
      <w:r w:rsidRPr="001256E9">
        <w:rPr>
          <w:rFonts w:ascii="Garamond" w:hAnsi="Garamond" w:cs="Garamond"/>
          <w:sz w:val="24"/>
          <w:szCs w:val="24"/>
        </w:rPr>
        <w:t xml:space="preserve">Administrator Danych wyznaczył Inspektora Ochrony Danych, z którym można się kontaktować poprzez e-mail: </w:t>
      </w:r>
      <w:hyperlink r:id="rId9" w:history="1">
        <w:r w:rsidRPr="00101507">
          <w:rPr>
            <w:rStyle w:val="Hipercze"/>
            <w:rFonts w:ascii="Garamond" w:hAnsi="Garamond" w:cs="Garamond"/>
            <w:color w:val="auto"/>
            <w:sz w:val="24"/>
            <w:szCs w:val="24"/>
            <w:u w:val="none"/>
          </w:rPr>
          <w:t>zkaliski@gmail.com</w:t>
        </w:r>
      </w:hyperlink>
      <w:r w:rsidRPr="00101507">
        <w:rPr>
          <w:rStyle w:val="Hipercze"/>
          <w:rFonts w:ascii="Garamond" w:hAnsi="Garamond" w:cs="Garamond"/>
          <w:color w:val="auto"/>
          <w:sz w:val="24"/>
          <w:szCs w:val="24"/>
          <w:u w:val="none"/>
        </w:rPr>
        <w:t>, p</w:t>
      </w:r>
      <w:r w:rsidRPr="00101507">
        <w:rPr>
          <w:rFonts w:ascii="Garamond" w:hAnsi="Garamond" w:cs="Garamond"/>
          <w:sz w:val="24"/>
          <w:szCs w:val="24"/>
        </w:rPr>
        <w:t>i</w:t>
      </w:r>
      <w:r w:rsidRPr="001256E9">
        <w:rPr>
          <w:rFonts w:ascii="Garamond" w:hAnsi="Garamond" w:cs="Garamond"/>
          <w:sz w:val="24"/>
          <w:szCs w:val="24"/>
        </w:rPr>
        <w:t xml:space="preserve">semnie na adres siedziby Administratora oraz telefonicznie: </w:t>
      </w:r>
      <w:r w:rsidRPr="001256E9">
        <w:rPr>
          <w:sz w:val="24"/>
          <w:szCs w:val="24"/>
        </w:rPr>
        <w:t>885333393</w:t>
      </w:r>
      <w:r w:rsidRPr="001256E9">
        <w:rPr>
          <w:rFonts w:ascii="Garamond" w:hAnsi="Garamond" w:cs="Garamond"/>
          <w:sz w:val="24"/>
          <w:szCs w:val="24"/>
        </w:rPr>
        <w:t>;</w:t>
      </w:r>
    </w:p>
    <w:p w14:paraId="2F4A7CD9" w14:textId="77777777" w:rsidR="00AE614A" w:rsidRPr="00256647" w:rsidRDefault="00AE614A" w:rsidP="00AE614A">
      <w:pPr>
        <w:pStyle w:val="Bezodstpw"/>
        <w:numPr>
          <w:ilvl w:val="0"/>
          <w:numId w:val="30"/>
        </w:numPr>
        <w:suppressAutoHyphens w:val="0"/>
        <w:jc w:val="both"/>
        <w:rPr>
          <w:rFonts w:ascii="Garamond" w:hAnsi="Garamond" w:cs="Times New Roman"/>
          <w:sz w:val="24"/>
          <w:szCs w:val="24"/>
        </w:rPr>
      </w:pPr>
      <w:r w:rsidRPr="00256647">
        <w:rPr>
          <w:rFonts w:ascii="Garamond" w:hAnsi="Garamond" w:cs="Times New Roman"/>
          <w:sz w:val="24"/>
          <w:szCs w:val="24"/>
        </w:rPr>
        <w:t xml:space="preserve">Pani/Pana dane osobowe przetwarzane będą w celu związanym z postępowaniem o udzielenie zamówienia publicznego prowadzonym w trybie przetargu nieograniczonego na podstawie ustawy z dnia 29 stycznia 2004 r. – Prawo zamówień publicznych, zwanej dalej „ustawą </w:t>
      </w:r>
      <w:proofErr w:type="spellStart"/>
      <w:r w:rsidRPr="00256647">
        <w:rPr>
          <w:rFonts w:ascii="Garamond" w:hAnsi="Garamond" w:cs="Times New Roman"/>
          <w:sz w:val="24"/>
          <w:szCs w:val="24"/>
        </w:rPr>
        <w:t>Pzp</w:t>
      </w:r>
      <w:proofErr w:type="spellEnd"/>
      <w:r w:rsidRPr="00256647">
        <w:rPr>
          <w:rFonts w:ascii="Garamond" w:hAnsi="Garamond" w:cs="Times New Roman"/>
          <w:sz w:val="24"/>
          <w:szCs w:val="24"/>
        </w:rPr>
        <w:t>”, a następnie dla wypełnienia obowiązku archiwizacji dokumentów, w związku z art. 6 ust. 1 lit. c RODO;</w:t>
      </w:r>
    </w:p>
    <w:p w14:paraId="57A45265" w14:textId="77777777" w:rsidR="00AE614A" w:rsidRPr="00D10ACC" w:rsidRDefault="00AE614A" w:rsidP="00AE614A">
      <w:pPr>
        <w:pStyle w:val="Bezodstpw"/>
        <w:numPr>
          <w:ilvl w:val="0"/>
          <w:numId w:val="30"/>
        </w:numPr>
        <w:suppressAutoHyphens w:val="0"/>
        <w:jc w:val="both"/>
        <w:rPr>
          <w:rFonts w:ascii="Garamond" w:hAnsi="Garamond" w:cs="Times New Roman"/>
          <w:sz w:val="24"/>
          <w:szCs w:val="24"/>
        </w:rPr>
      </w:pPr>
      <w:r w:rsidRPr="00D10ACC">
        <w:rPr>
          <w:rFonts w:ascii="Garamond" w:hAnsi="Garamond" w:cs="Times New Roman"/>
          <w:sz w:val="24"/>
          <w:szCs w:val="24"/>
        </w:rPr>
        <w:t xml:space="preserve">Pani/Pana dane osobowe mogą być przekazywane innym odbiorcom na podstawie przepisów prawa lub zawartych umów w oparciu o art. 8 oraz art. 96 ust. 3 ustawy </w:t>
      </w:r>
      <w:proofErr w:type="spellStart"/>
      <w:r w:rsidRPr="00D10ACC">
        <w:rPr>
          <w:rFonts w:ascii="Garamond" w:hAnsi="Garamond" w:cs="Times New Roman"/>
          <w:sz w:val="24"/>
          <w:szCs w:val="24"/>
        </w:rPr>
        <w:t>Pzp</w:t>
      </w:r>
      <w:proofErr w:type="spellEnd"/>
      <w:r w:rsidRPr="00D10ACC">
        <w:rPr>
          <w:rFonts w:ascii="Garamond" w:hAnsi="Garamond" w:cs="Times New Roman"/>
          <w:sz w:val="24"/>
          <w:szCs w:val="24"/>
        </w:rPr>
        <w:t xml:space="preserve">; </w:t>
      </w:r>
    </w:p>
    <w:p w14:paraId="55F9C40F" w14:textId="77777777" w:rsidR="00AE614A" w:rsidRPr="00D10ACC" w:rsidRDefault="00AE614A" w:rsidP="00AE614A">
      <w:pPr>
        <w:pStyle w:val="Bezodstpw"/>
        <w:numPr>
          <w:ilvl w:val="0"/>
          <w:numId w:val="30"/>
        </w:numPr>
        <w:suppressAutoHyphens w:val="0"/>
        <w:jc w:val="both"/>
        <w:rPr>
          <w:rFonts w:ascii="Garamond" w:hAnsi="Garamond" w:cs="Times New Roman"/>
          <w:sz w:val="24"/>
          <w:szCs w:val="24"/>
        </w:rPr>
      </w:pPr>
      <w:r w:rsidRPr="00D10ACC">
        <w:rPr>
          <w:rFonts w:ascii="Garamond" w:hAnsi="Garamond" w:cs="Times New Roman"/>
          <w:sz w:val="24"/>
          <w:szCs w:val="24"/>
        </w:rPr>
        <w:t>Pani/Pana dane będą przechowywane przez okres niezbędny do realizacji celu, w którym zostały zebrane, a po tym czasie przez okres oraz w zakresie wymaganym przez przepisy o archiwizacji;</w:t>
      </w:r>
    </w:p>
    <w:p w14:paraId="69E34558" w14:textId="77777777" w:rsidR="00AE614A" w:rsidRPr="00D10ACC" w:rsidRDefault="00AE614A" w:rsidP="00AE614A">
      <w:pPr>
        <w:pStyle w:val="Bezodstpw"/>
        <w:numPr>
          <w:ilvl w:val="0"/>
          <w:numId w:val="30"/>
        </w:numPr>
        <w:suppressAutoHyphens w:val="0"/>
        <w:jc w:val="both"/>
        <w:rPr>
          <w:rFonts w:ascii="Garamond" w:hAnsi="Garamond" w:cs="Times New Roman"/>
          <w:sz w:val="24"/>
          <w:szCs w:val="24"/>
        </w:rPr>
      </w:pPr>
      <w:r w:rsidRPr="00D10ACC">
        <w:rPr>
          <w:rFonts w:ascii="Garamond" w:hAnsi="Garamond" w:cs="Times New Roman"/>
          <w:sz w:val="24"/>
          <w:szCs w:val="24"/>
        </w:rPr>
        <w:t xml:space="preserve">podanie przez Panią/Pana danych osobowych bezpośrednio Pani/Pana dotyczących jest wymogiem ustawowym określonym w przepisach ustawy </w:t>
      </w:r>
      <w:proofErr w:type="spellStart"/>
      <w:r w:rsidRPr="00D10ACC">
        <w:rPr>
          <w:rFonts w:ascii="Garamond" w:hAnsi="Garamond" w:cs="Times New Roman"/>
          <w:sz w:val="24"/>
          <w:szCs w:val="24"/>
        </w:rPr>
        <w:t>Pzp</w:t>
      </w:r>
      <w:proofErr w:type="spellEnd"/>
      <w:r w:rsidRPr="00D10ACC">
        <w:rPr>
          <w:rFonts w:ascii="Garamond" w:hAnsi="Garamond" w:cs="Times New Roman"/>
          <w:sz w:val="24"/>
          <w:szCs w:val="24"/>
        </w:rPr>
        <w:t xml:space="preserve">, związanym z udziałem  w postępowaniu o udzielenie zamówienia publicznego, a konsekwencje ich niepodania wynikają z ustawy </w:t>
      </w:r>
      <w:proofErr w:type="spellStart"/>
      <w:r w:rsidRPr="00D10ACC">
        <w:rPr>
          <w:rFonts w:ascii="Garamond" w:hAnsi="Garamond" w:cs="Times New Roman"/>
          <w:sz w:val="24"/>
          <w:szCs w:val="24"/>
        </w:rPr>
        <w:t>Pzp</w:t>
      </w:r>
      <w:proofErr w:type="spellEnd"/>
      <w:r w:rsidRPr="00D10ACC">
        <w:rPr>
          <w:rFonts w:ascii="Garamond" w:hAnsi="Garamond" w:cs="Times New Roman"/>
          <w:sz w:val="24"/>
          <w:szCs w:val="24"/>
        </w:rPr>
        <w:t>;</w:t>
      </w:r>
    </w:p>
    <w:p w14:paraId="4EE82F43" w14:textId="77777777" w:rsidR="00AE614A" w:rsidRPr="00D10ACC" w:rsidRDefault="00AE614A" w:rsidP="00AE614A">
      <w:pPr>
        <w:pStyle w:val="Bezodstpw"/>
        <w:numPr>
          <w:ilvl w:val="0"/>
          <w:numId w:val="30"/>
        </w:numPr>
        <w:suppressAutoHyphens w:val="0"/>
        <w:jc w:val="both"/>
        <w:rPr>
          <w:rFonts w:ascii="Garamond" w:hAnsi="Garamond" w:cs="Times New Roman"/>
          <w:sz w:val="24"/>
          <w:szCs w:val="24"/>
        </w:rPr>
      </w:pPr>
      <w:r w:rsidRPr="00D10ACC">
        <w:rPr>
          <w:rFonts w:ascii="Garamond" w:hAnsi="Garamond" w:cs="Times New Roman"/>
          <w:sz w:val="24"/>
          <w:szCs w:val="24"/>
        </w:rPr>
        <w:t>Pani/Pana dane nie będą przetwarzane w sposób zautomatyzowany i nie będą profilowane;</w:t>
      </w:r>
    </w:p>
    <w:p w14:paraId="3C6A0591" w14:textId="77777777" w:rsidR="00AE614A" w:rsidRPr="00D10ACC" w:rsidRDefault="00AE614A" w:rsidP="00AE614A">
      <w:pPr>
        <w:pStyle w:val="Bezodstpw"/>
        <w:numPr>
          <w:ilvl w:val="0"/>
          <w:numId w:val="30"/>
        </w:numPr>
        <w:suppressAutoHyphens w:val="0"/>
        <w:jc w:val="both"/>
        <w:rPr>
          <w:rFonts w:ascii="Garamond" w:hAnsi="Garamond" w:cs="Times New Roman"/>
          <w:sz w:val="24"/>
          <w:szCs w:val="24"/>
        </w:rPr>
      </w:pPr>
      <w:r w:rsidRPr="00D10ACC">
        <w:rPr>
          <w:rFonts w:ascii="Garamond" w:hAnsi="Garamond" w:cs="Times New Roman"/>
          <w:sz w:val="24"/>
          <w:szCs w:val="24"/>
        </w:rPr>
        <w:t xml:space="preserve">przysługuje Pani/Panu: </w:t>
      </w:r>
    </w:p>
    <w:p w14:paraId="4A64588D" w14:textId="77777777" w:rsidR="00AE614A" w:rsidRPr="00D10ACC" w:rsidRDefault="00AE614A" w:rsidP="00AE614A">
      <w:pPr>
        <w:pStyle w:val="Bezodstpw"/>
        <w:numPr>
          <w:ilvl w:val="0"/>
          <w:numId w:val="31"/>
        </w:numPr>
        <w:suppressAutoHyphens w:val="0"/>
        <w:ind w:left="1134" w:hanging="283"/>
        <w:jc w:val="both"/>
        <w:rPr>
          <w:rFonts w:ascii="Garamond" w:hAnsi="Garamond" w:cs="Times New Roman"/>
          <w:sz w:val="24"/>
          <w:szCs w:val="24"/>
        </w:rPr>
      </w:pPr>
      <w:r w:rsidRPr="00D10ACC">
        <w:rPr>
          <w:rFonts w:ascii="Garamond" w:hAnsi="Garamond" w:cs="Times New Roman"/>
          <w:sz w:val="24"/>
          <w:szCs w:val="24"/>
        </w:rPr>
        <w:t>prawo dostępu do swoich danych oraz otrzymania ich kopii,</w:t>
      </w:r>
    </w:p>
    <w:p w14:paraId="06A60101" w14:textId="77777777" w:rsidR="00AE614A" w:rsidRPr="00D10ACC" w:rsidRDefault="00AE614A" w:rsidP="00AE614A">
      <w:pPr>
        <w:pStyle w:val="Bezodstpw"/>
        <w:numPr>
          <w:ilvl w:val="0"/>
          <w:numId w:val="31"/>
        </w:numPr>
        <w:suppressAutoHyphens w:val="0"/>
        <w:ind w:left="1134" w:hanging="283"/>
        <w:jc w:val="both"/>
        <w:rPr>
          <w:rFonts w:ascii="Garamond" w:hAnsi="Garamond" w:cs="Times New Roman"/>
          <w:sz w:val="24"/>
          <w:szCs w:val="24"/>
        </w:rPr>
      </w:pPr>
      <w:r w:rsidRPr="00D10ACC">
        <w:rPr>
          <w:rFonts w:ascii="Garamond" w:hAnsi="Garamond" w:cs="Times New Roman"/>
          <w:sz w:val="24"/>
          <w:szCs w:val="24"/>
        </w:rPr>
        <w:t xml:space="preserve">prawo do sprostowania swoich danych, </w:t>
      </w:r>
    </w:p>
    <w:p w14:paraId="2981266E" w14:textId="77777777" w:rsidR="00AE614A" w:rsidRPr="00D10ACC" w:rsidRDefault="00AE614A" w:rsidP="00AE614A">
      <w:pPr>
        <w:pStyle w:val="Bezodstpw"/>
        <w:numPr>
          <w:ilvl w:val="0"/>
          <w:numId w:val="31"/>
        </w:numPr>
        <w:suppressAutoHyphens w:val="0"/>
        <w:ind w:left="1134" w:hanging="283"/>
        <w:jc w:val="both"/>
        <w:rPr>
          <w:rFonts w:ascii="Garamond" w:hAnsi="Garamond" w:cs="Times New Roman"/>
          <w:sz w:val="24"/>
          <w:szCs w:val="24"/>
        </w:rPr>
      </w:pPr>
      <w:r w:rsidRPr="00D10ACC">
        <w:rPr>
          <w:rFonts w:ascii="Garamond" w:hAnsi="Garamond" w:cs="Times New Roman"/>
          <w:sz w:val="24"/>
          <w:szCs w:val="24"/>
        </w:rPr>
        <w:lastRenderedPageBreak/>
        <w:t xml:space="preserve">prawo do usunięcia danych osobowych w sytuacji, gdy przetwarzanie danych nie następuje w celu wywiązania się z obowiązku wynikającego z przepisu prawa lub w ramach sprawowania władzy publicznej, </w:t>
      </w:r>
    </w:p>
    <w:p w14:paraId="5AAC2419" w14:textId="77777777" w:rsidR="00AE614A" w:rsidRPr="00D10ACC" w:rsidRDefault="00AE614A" w:rsidP="00AE614A">
      <w:pPr>
        <w:pStyle w:val="Bezodstpw"/>
        <w:numPr>
          <w:ilvl w:val="0"/>
          <w:numId w:val="31"/>
        </w:numPr>
        <w:suppressAutoHyphens w:val="0"/>
        <w:ind w:left="1134" w:hanging="283"/>
        <w:jc w:val="both"/>
        <w:rPr>
          <w:rFonts w:ascii="Garamond" w:hAnsi="Garamond" w:cs="Times New Roman"/>
          <w:sz w:val="24"/>
          <w:szCs w:val="24"/>
        </w:rPr>
      </w:pPr>
      <w:r w:rsidRPr="00D10ACC">
        <w:rPr>
          <w:rFonts w:ascii="Garamond" w:hAnsi="Garamond" w:cs="Times New Roman"/>
          <w:sz w:val="24"/>
          <w:szCs w:val="24"/>
        </w:rPr>
        <w:t>prawo do ograniczenia przetwarzania danych, przy czym przepisy odrębne mogą wyłączyć możliwość skorzystania z tego prawa,</w:t>
      </w:r>
    </w:p>
    <w:p w14:paraId="18F1C0A1" w14:textId="77777777" w:rsidR="00AE614A" w:rsidRPr="00D10ACC" w:rsidRDefault="00AE614A" w:rsidP="00AE614A">
      <w:pPr>
        <w:pStyle w:val="Bezodstpw"/>
        <w:numPr>
          <w:ilvl w:val="0"/>
          <w:numId w:val="31"/>
        </w:numPr>
        <w:suppressAutoHyphens w:val="0"/>
        <w:ind w:left="1134" w:hanging="283"/>
        <w:jc w:val="both"/>
        <w:rPr>
          <w:rFonts w:ascii="Garamond" w:hAnsi="Garamond" w:cs="Times New Roman"/>
          <w:sz w:val="24"/>
          <w:szCs w:val="24"/>
        </w:rPr>
      </w:pPr>
      <w:r w:rsidRPr="00D10ACC">
        <w:rPr>
          <w:rFonts w:ascii="Garamond" w:hAnsi="Garamond" w:cs="Times New Roman"/>
          <w:sz w:val="24"/>
          <w:szCs w:val="24"/>
        </w:rPr>
        <w:t>prawo wniesienia skargi do organu nadzorczego, którym jest Prezes Urzędu Ochrony Danych Osobowych.</w:t>
      </w:r>
    </w:p>
    <w:p w14:paraId="0D77A966" w14:textId="77777777" w:rsidR="00AE614A" w:rsidRPr="00D10ACC" w:rsidRDefault="00AE614A" w:rsidP="00AE614A">
      <w:pPr>
        <w:pStyle w:val="Bezodstpw"/>
        <w:numPr>
          <w:ilvl w:val="0"/>
          <w:numId w:val="23"/>
        </w:numPr>
        <w:suppressAutoHyphens w:val="0"/>
        <w:jc w:val="both"/>
        <w:rPr>
          <w:rFonts w:ascii="Garamond" w:hAnsi="Garamond" w:cs="Times New Roman"/>
          <w:sz w:val="24"/>
          <w:szCs w:val="24"/>
        </w:rPr>
      </w:pPr>
      <w:r w:rsidRPr="00D10ACC">
        <w:rPr>
          <w:rFonts w:ascii="Garamond" w:hAnsi="Garamond" w:cs="Times New Roman"/>
          <w:sz w:val="24"/>
          <w:szCs w:val="24"/>
        </w:rPr>
        <w:t>Wystąpienie z żądaniem, o którym mowa w art. 18 ust.1 rozporządzenia 2016/679, nie ogranicza przetwarzania danych osobowych do czasu zakończenia postepowania o udzielenie zamówienia publicznego;</w:t>
      </w:r>
    </w:p>
    <w:p w14:paraId="42AA576A" w14:textId="77777777" w:rsidR="00AE614A" w:rsidRPr="00D10ACC" w:rsidRDefault="00AE614A" w:rsidP="00AE614A">
      <w:pPr>
        <w:pStyle w:val="Bezodstpw"/>
        <w:numPr>
          <w:ilvl w:val="0"/>
          <w:numId w:val="23"/>
        </w:numPr>
        <w:suppressAutoHyphens w:val="0"/>
        <w:jc w:val="both"/>
        <w:rPr>
          <w:rFonts w:ascii="Garamond" w:hAnsi="Garamond" w:cs="Times New Roman"/>
          <w:sz w:val="24"/>
          <w:szCs w:val="24"/>
        </w:rPr>
      </w:pPr>
      <w:r w:rsidRPr="00D10ACC">
        <w:rPr>
          <w:rFonts w:ascii="Garamond" w:hAnsi="Garamond" w:cs="Times New Roman"/>
          <w:sz w:val="24"/>
          <w:szCs w:val="24"/>
        </w:rPr>
        <w:t>W trakcie oraz po zakończeniu postępowania o udzielenie zamówienia publicznego, w przypadku gdy wykonanie obowiązków, o których mowa w art.15 ust.1-3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14:paraId="1BE8618A" w14:textId="77777777" w:rsidR="00AE614A" w:rsidRPr="00837A2E" w:rsidRDefault="00AE614A" w:rsidP="00AE614A">
      <w:pPr>
        <w:spacing w:after="0" w:line="240" w:lineRule="auto"/>
        <w:jc w:val="both"/>
        <w:rPr>
          <w:rFonts w:ascii="Garamond" w:hAnsi="Garamond"/>
          <w:color w:val="FF0000"/>
          <w:sz w:val="24"/>
          <w:szCs w:val="24"/>
        </w:rPr>
      </w:pPr>
    </w:p>
    <w:p w14:paraId="3CF2B16B" w14:textId="77777777" w:rsidR="00AE614A" w:rsidRPr="00D040B3" w:rsidRDefault="00AE614A" w:rsidP="00AE614A">
      <w:pPr>
        <w:spacing w:after="0" w:line="240" w:lineRule="auto"/>
        <w:ind w:left="4956" w:firstLine="708"/>
        <w:jc w:val="both"/>
        <w:rPr>
          <w:rFonts w:ascii="Garamond" w:hAnsi="Garamond"/>
          <w:sz w:val="24"/>
          <w:szCs w:val="24"/>
        </w:rPr>
      </w:pPr>
      <w:r w:rsidRPr="00D040B3">
        <w:rPr>
          <w:rFonts w:ascii="Garamond" w:hAnsi="Garamond"/>
          <w:sz w:val="24"/>
          <w:szCs w:val="24"/>
        </w:rPr>
        <w:t xml:space="preserve">ZATWIERDZAM                                                                                                                    </w:t>
      </w:r>
    </w:p>
    <w:p w14:paraId="458D17E2" w14:textId="77777777" w:rsidR="00AE614A" w:rsidRDefault="00AE614A" w:rsidP="00AE614A">
      <w:pPr>
        <w:spacing w:after="0" w:line="240" w:lineRule="auto"/>
        <w:ind w:left="5760" w:firstLine="720"/>
        <w:jc w:val="both"/>
        <w:rPr>
          <w:rFonts w:ascii="Garamond" w:hAnsi="Garamond"/>
          <w:sz w:val="24"/>
          <w:szCs w:val="24"/>
        </w:rPr>
      </w:pPr>
    </w:p>
    <w:p w14:paraId="50DA13EA" w14:textId="77777777" w:rsidR="00AE614A" w:rsidRDefault="00AE614A" w:rsidP="00AE614A">
      <w:pPr>
        <w:spacing w:after="0" w:line="240" w:lineRule="auto"/>
        <w:ind w:left="5760" w:firstLine="720"/>
        <w:jc w:val="both"/>
        <w:rPr>
          <w:rFonts w:ascii="Garamond" w:hAnsi="Garamond"/>
          <w:sz w:val="24"/>
          <w:szCs w:val="24"/>
        </w:rPr>
      </w:pPr>
    </w:p>
    <w:p w14:paraId="593AD78A" w14:textId="77777777" w:rsidR="00AE614A" w:rsidRPr="00D040B3" w:rsidRDefault="00AE614A" w:rsidP="00AE614A">
      <w:pPr>
        <w:spacing w:after="0" w:line="240" w:lineRule="auto"/>
        <w:ind w:left="5760" w:firstLine="720"/>
        <w:jc w:val="both"/>
        <w:rPr>
          <w:rFonts w:ascii="Garamond" w:hAnsi="Garamond"/>
          <w:sz w:val="24"/>
          <w:szCs w:val="24"/>
        </w:rPr>
      </w:pPr>
    </w:p>
    <w:p w14:paraId="416BB9AD" w14:textId="77777777" w:rsidR="00AE614A" w:rsidRPr="00E6737E" w:rsidRDefault="00AE614A" w:rsidP="00AE614A">
      <w:pPr>
        <w:spacing w:after="0" w:line="240" w:lineRule="auto"/>
        <w:ind w:left="5760"/>
        <w:jc w:val="both"/>
        <w:rPr>
          <w:rFonts w:ascii="Garamond" w:hAnsi="Garamond"/>
          <w:sz w:val="24"/>
          <w:szCs w:val="24"/>
        </w:rPr>
      </w:pPr>
      <w:r w:rsidRPr="00E6737E">
        <w:rPr>
          <w:rFonts w:ascii="Garamond" w:hAnsi="Garamond"/>
          <w:sz w:val="24"/>
          <w:szCs w:val="24"/>
        </w:rPr>
        <w:t xml:space="preserve">Kościan, dnia </w:t>
      </w:r>
      <w:r>
        <w:rPr>
          <w:rFonts w:ascii="Garamond" w:hAnsi="Garamond"/>
          <w:sz w:val="24"/>
          <w:szCs w:val="24"/>
        </w:rPr>
        <w:t>31.12</w:t>
      </w:r>
      <w:r w:rsidRPr="00E6737E">
        <w:rPr>
          <w:rFonts w:ascii="Garamond" w:hAnsi="Garamond"/>
          <w:sz w:val="24"/>
          <w:szCs w:val="24"/>
        </w:rPr>
        <w:t>.2020 r.</w:t>
      </w:r>
    </w:p>
    <w:p w14:paraId="5CBEF4F1" w14:textId="77777777" w:rsidR="00AE614A" w:rsidRPr="00D040B3" w:rsidRDefault="00AE614A" w:rsidP="00AE614A">
      <w:pPr>
        <w:tabs>
          <w:tab w:val="left" w:pos="1080"/>
          <w:tab w:val="left" w:leader="dot" w:pos="9792"/>
        </w:tabs>
        <w:spacing w:after="0" w:line="240" w:lineRule="auto"/>
        <w:jc w:val="both"/>
        <w:rPr>
          <w:rFonts w:ascii="Garamond" w:hAnsi="Garamond"/>
          <w:color w:val="FF0000"/>
          <w:sz w:val="24"/>
          <w:szCs w:val="24"/>
        </w:rPr>
      </w:pPr>
      <w:r w:rsidRPr="00D040B3">
        <w:rPr>
          <w:rFonts w:ascii="Garamond" w:hAnsi="Garamond"/>
          <w:color w:val="FF0000"/>
          <w:sz w:val="24"/>
          <w:szCs w:val="24"/>
        </w:rPr>
        <w:tab/>
      </w:r>
    </w:p>
    <w:p w14:paraId="24C7AC40" w14:textId="77777777" w:rsidR="00AE614A" w:rsidRPr="00D040B3" w:rsidRDefault="00AE614A" w:rsidP="00AE614A">
      <w:pPr>
        <w:tabs>
          <w:tab w:val="left" w:pos="1080"/>
          <w:tab w:val="left" w:leader="dot" w:pos="9792"/>
        </w:tabs>
        <w:spacing w:after="0" w:line="240" w:lineRule="auto"/>
        <w:jc w:val="both"/>
        <w:rPr>
          <w:rFonts w:ascii="Garamond" w:hAnsi="Garamond"/>
          <w:sz w:val="24"/>
          <w:szCs w:val="24"/>
        </w:rPr>
      </w:pPr>
    </w:p>
    <w:p w14:paraId="1B27DFE7" w14:textId="77777777" w:rsidR="00AE614A" w:rsidRPr="00F5743C" w:rsidRDefault="00AE614A" w:rsidP="00AE614A">
      <w:pPr>
        <w:tabs>
          <w:tab w:val="left" w:pos="1080"/>
          <w:tab w:val="left" w:leader="dot" w:pos="9792"/>
        </w:tabs>
        <w:spacing w:after="0" w:line="240" w:lineRule="auto"/>
        <w:jc w:val="both"/>
        <w:rPr>
          <w:rFonts w:ascii="Garamond" w:hAnsi="Garamond"/>
          <w:sz w:val="24"/>
          <w:szCs w:val="24"/>
        </w:rPr>
      </w:pPr>
      <w:r w:rsidRPr="00F5743C">
        <w:rPr>
          <w:rFonts w:ascii="Garamond" w:hAnsi="Garamond"/>
          <w:sz w:val="24"/>
          <w:szCs w:val="24"/>
        </w:rPr>
        <w:t>Załączniki:</w:t>
      </w:r>
    </w:p>
    <w:p w14:paraId="7D2978C1" w14:textId="77777777" w:rsidR="00D476C4" w:rsidRPr="00F5743C" w:rsidRDefault="00D476C4" w:rsidP="00D476C4">
      <w:pPr>
        <w:numPr>
          <w:ilvl w:val="1"/>
          <w:numId w:val="18"/>
        </w:numPr>
        <w:tabs>
          <w:tab w:val="left" w:pos="1080"/>
          <w:tab w:val="left" w:leader="dot" w:pos="9792"/>
        </w:tabs>
        <w:suppressAutoHyphens/>
        <w:spacing w:after="0" w:line="240" w:lineRule="auto"/>
        <w:jc w:val="both"/>
        <w:rPr>
          <w:rFonts w:ascii="Garamond" w:hAnsi="Garamond"/>
          <w:sz w:val="24"/>
          <w:szCs w:val="24"/>
        </w:rPr>
      </w:pPr>
      <w:r w:rsidRPr="00F5743C">
        <w:rPr>
          <w:rFonts w:ascii="Garamond" w:hAnsi="Garamond"/>
          <w:sz w:val="24"/>
          <w:szCs w:val="24"/>
        </w:rPr>
        <w:t>załącznik nr 1 – Formularz ofertowy</w:t>
      </w:r>
      <w:r>
        <w:rPr>
          <w:rFonts w:ascii="Garamond" w:hAnsi="Garamond"/>
          <w:sz w:val="24"/>
          <w:szCs w:val="24"/>
        </w:rPr>
        <w:t xml:space="preserve"> + formularze szczegółowe dot. zaproponowanego sprzętu (1A-1D)</w:t>
      </w:r>
    </w:p>
    <w:p w14:paraId="28F7E22D" w14:textId="77777777" w:rsidR="00AE614A" w:rsidRDefault="00AE614A" w:rsidP="00AE614A">
      <w:pPr>
        <w:numPr>
          <w:ilvl w:val="1"/>
          <w:numId w:val="18"/>
        </w:numPr>
        <w:tabs>
          <w:tab w:val="left" w:pos="1080"/>
          <w:tab w:val="left" w:leader="dot" w:pos="9792"/>
        </w:tabs>
        <w:suppressAutoHyphens/>
        <w:spacing w:after="0" w:line="240" w:lineRule="auto"/>
        <w:jc w:val="both"/>
        <w:rPr>
          <w:rFonts w:ascii="Garamond" w:hAnsi="Garamond"/>
          <w:sz w:val="24"/>
          <w:szCs w:val="24"/>
        </w:rPr>
      </w:pPr>
      <w:r w:rsidRPr="00F5743C">
        <w:rPr>
          <w:rFonts w:ascii="Garamond" w:hAnsi="Garamond"/>
          <w:sz w:val="24"/>
          <w:szCs w:val="24"/>
          <w:lang w:eastAsia="pl-PL"/>
        </w:rPr>
        <w:t xml:space="preserve">załącznik nr 2 </w:t>
      </w:r>
      <w:r>
        <w:rPr>
          <w:rFonts w:ascii="Garamond" w:hAnsi="Garamond"/>
          <w:sz w:val="24"/>
          <w:szCs w:val="24"/>
          <w:lang w:eastAsia="pl-PL"/>
        </w:rPr>
        <w:t>–</w:t>
      </w:r>
      <w:r w:rsidRPr="00F5743C">
        <w:rPr>
          <w:rFonts w:ascii="Garamond" w:hAnsi="Garamond"/>
          <w:sz w:val="24"/>
          <w:szCs w:val="24"/>
          <w:lang w:eastAsia="pl-PL"/>
        </w:rPr>
        <w:t xml:space="preserve"> </w:t>
      </w:r>
      <w:r>
        <w:rPr>
          <w:rFonts w:ascii="Garamond" w:hAnsi="Garamond"/>
          <w:sz w:val="24"/>
          <w:szCs w:val="24"/>
          <w:lang w:eastAsia="pl-PL"/>
        </w:rPr>
        <w:t>Oświadczenie o spełnianiu warunków udziału w postępowaniu</w:t>
      </w:r>
    </w:p>
    <w:p w14:paraId="48ACB15D" w14:textId="77777777" w:rsidR="00AE614A" w:rsidRPr="00F5743C" w:rsidRDefault="00AE614A" w:rsidP="00AE614A">
      <w:pPr>
        <w:numPr>
          <w:ilvl w:val="1"/>
          <w:numId w:val="18"/>
        </w:numPr>
        <w:tabs>
          <w:tab w:val="left" w:pos="1080"/>
          <w:tab w:val="left" w:leader="dot" w:pos="9792"/>
        </w:tabs>
        <w:suppressAutoHyphens/>
        <w:spacing w:after="0" w:line="240" w:lineRule="auto"/>
        <w:jc w:val="both"/>
        <w:rPr>
          <w:rFonts w:ascii="Garamond" w:hAnsi="Garamond"/>
          <w:sz w:val="24"/>
          <w:szCs w:val="24"/>
        </w:rPr>
      </w:pPr>
      <w:r w:rsidRPr="00F5743C">
        <w:rPr>
          <w:rFonts w:ascii="Garamond" w:hAnsi="Garamond"/>
          <w:sz w:val="24"/>
          <w:szCs w:val="24"/>
          <w:lang w:eastAsia="pl-PL"/>
        </w:rPr>
        <w:t xml:space="preserve">załącznik nr </w:t>
      </w:r>
      <w:r>
        <w:rPr>
          <w:rFonts w:ascii="Garamond" w:hAnsi="Garamond"/>
          <w:sz w:val="24"/>
          <w:szCs w:val="24"/>
          <w:lang w:eastAsia="pl-PL"/>
        </w:rPr>
        <w:t xml:space="preserve">3 - </w:t>
      </w:r>
      <w:r w:rsidRPr="00F5743C">
        <w:rPr>
          <w:rFonts w:ascii="Garamond" w:hAnsi="Garamond"/>
          <w:sz w:val="24"/>
          <w:szCs w:val="24"/>
          <w:lang w:eastAsia="pl-PL"/>
        </w:rPr>
        <w:t xml:space="preserve">Oświadczenie o braku podstaw do wykluczenia </w:t>
      </w:r>
    </w:p>
    <w:p w14:paraId="241D0E89" w14:textId="77777777" w:rsidR="00AE614A" w:rsidRPr="00F5743C" w:rsidRDefault="00AE614A" w:rsidP="00AE614A">
      <w:pPr>
        <w:numPr>
          <w:ilvl w:val="1"/>
          <w:numId w:val="18"/>
        </w:numPr>
        <w:tabs>
          <w:tab w:val="left" w:pos="1080"/>
          <w:tab w:val="left" w:leader="dot" w:pos="9792"/>
        </w:tabs>
        <w:suppressAutoHyphens/>
        <w:spacing w:after="0" w:line="240" w:lineRule="auto"/>
        <w:jc w:val="both"/>
        <w:rPr>
          <w:rFonts w:ascii="Garamond" w:hAnsi="Garamond"/>
          <w:sz w:val="24"/>
          <w:szCs w:val="24"/>
        </w:rPr>
      </w:pPr>
      <w:r w:rsidRPr="00F5743C">
        <w:rPr>
          <w:rFonts w:ascii="Garamond" w:hAnsi="Garamond"/>
          <w:bCs/>
          <w:sz w:val="24"/>
          <w:szCs w:val="24"/>
          <w:lang w:eastAsia="pl-PL"/>
        </w:rPr>
        <w:t xml:space="preserve">załącznik nr </w:t>
      </w:r>
      <w:r>
        <w:rPr>
          <w:rFonts w:ascii="Garamond" w:hAnsi="Garamond"/>
          <w:bCs/>
          <w:sz w:val="24"/>
          <w:szCs w:val="24"/>
          <w:lang w:eastAsia="pl-PL"/>
        </w:rPr>
        <w:t>4</w:t>
      </w:r>
      <w:r w:rsidRPr="00F5743C">
        <w:rPr>
          <w:rFonts w:ascii="Garamond" w:hAnsi="Garamond"/>
          <w:bCs/>
          <w:sz w:val="24"/>
          <w:szCs w:val="24"/>
          <w:lang w:eastAsia="pl-PL"/>
        </w:rPr>
        <w:t xml:space="preserve"> -</w:t>
      </w:r>
      <w:r w:rsidRPr="00F5743C">
        <w:rPr>
          <w:rFonts w:ascii="Garamond" w:hAnsi="Garamond"/>
          <w:sz w:val="24"/>
          <w:szCs w:val="24"/>
          <w:lang w:eastAsia="pl-PL"/>
        </w:rPr>
        <w:t xml:space="preserve"> Oświadczenie dotyczące grupy kapitałowej</w:t>
      </w:r>
      <w:r w:rsidRPr="00F5743C">
        <w:rPr>
          <w:rFonts w:ascii="Garamond" w:hAnsi="Garamond"/>
          <w:bCs/>
          <w:sz w:val="24"/>
          <w:szCs w:val="24"/>
          <w:lang w:eastAsia="pl-PL"/>
        </w:rPr>
        <w:t xml:space="preserve"> </w:t>
      </w:r>
    </w:p>
    <w:p w14:paraId="09C357C5" w14:textId="77777777" w:rsidR="00AE614A" w:rsidRPr="00F5743C" w:rsidRDefault="00AE614A" w:rsidP="00AE614A">
      <w:pPr>
        <w:numPr>
          <w:ilvl w:val="1"/>
          <w:numId w:val="18"/>
        </w:numPr>
        <w:tabs>
          <w:tab w:val="left" w:pos="1080"/>
          <w:tab w:val="left" w:leader="dot" w:pos="9792"/>
        </w:tabs>
        <w:suppressAutoHyphens/>
        <w:spacing w:after="0" w:line="240" w:lineRule="auto"/>
        <w:jc w:val="both"/>
        <w:rPr>
          <w:rFonts w:ascii="Garamond" w:hAnsi="Garamond"/>
          <w:sz w:val="24"/>
          <w:szCs w:val="24"/>
        </w:rPr>
      </w:pPr>
      <w:r w:rsidRPr="00F5743C">
        <w:rPr>
          <w:rFonts w:ascii="Garamond" w:hAnsi="Garamond"/>
          <w:sz w:val="24"/>
          <w:szCs w:val="24"/>
          <w:lang w:eastAsia="pl-PL"/>
        </w:rPr>
        <w:t xml:space="preserve">załącznik nr </w:t>
      </w:r>
      <w:r>
        <w:rPr>
          <w:rFonts w:ascii="Garamond" w:hAnsi="Garamond"/>
          <w:sz w:val="24"/>
          <w:szCs w:val="24"/>
          <w:lang w:eastAsia="pl-PL"/>
        </w:rPr>
        <w:t>5</w:t>
      </w:r>
      <w:r w:rsidRPr="00F5743C">
        <w:rPr>
          <w:rFonts w:ascii="Garamond" w:hAnsi="Garamond"/>
          <w:sz w:val="24"/>
          <w:szCs w:val="24"/>
          <w:lang w:eastAsia="pl-PL"/>
        </w:rPr>
        <w:t xml:space="preserve"> - Oświadczenie  </w:t>
      </w:r>
    </w:p>
    <w:p w14:paraId="260AC44F" w14:textId="77777777" w:rsidR="00AE614A" w:rsidRDefault="00AE614A" w:rsidP="00AE614A">
      <w:pPr>
        <w:numPr>
          <w:ilvl w:val="1"/>
          <w:numId w:val="18"/>
        </w:numPr>
        <w:tabs>
          <w:tab w:val="left" w:pos="1080"/>
          <w:tab w:val="left" w:leader="dot" w:pos="9792"/>
        </w:tabs>
        <w:suppressAutoHyphens/>
        <w:spacing w:after="0" w:line="240" w:lineRule="auto"/>
        <w:jc w:val="both"/>
        <w:rPr>
          <w:rFonts w:ascii="Garamond" w:hAnsi="Garamond"/>
          <w:sz w:val="24"/>
          <w:szCs w:val="24"/>
        </w:rPr>
      </w:pPr>
      <w:r w:rsidRPr="00F5743C">
        <w:rPr>
          <w:rFonts w:ascii="Garamond" w:hAnsi="Garamond"/>
          <w:bCs/>
          <w:sz w:val="24"/>
          <w:szCs w:val="24"/>
          <w:lang w:eastAsia="pl-PL"/>
        </w:rPr>
        <w:t xml:space="preserve">załącznik nr </w:t>
      </w:r>
      <w:r>
        <w:rPr>
          <w:rFonts w:ascii="Garamond" w:hAnsi="Garamond"/>
          <w:bCs/>
          <w:sz w:val="24"/>
          <w:szCs w:val="24"/>
          <w:lang w:eastAsia="pl-PL"/>
        </w:rPr>
        <w:t xml:space="preserve">6 </w:t>
      </w:r>
      <w:r w:rsidRPr="00F5743C">
        <w:rPr>
          <w:rFonts w:ascii="Garamond" w:hAnsi="Garamond"/>
          <w:bCs/>
          <w:sz w:val="24"/>
          <w:szCs w:val="24"/>
          <w:lang w:eastAsia="pl-PL"/>
        </w:rPr>
        <w:t xml:space="preserve">- </w:t>
      </w:r>
      <w:r w:rsidRPr="00F5743C">
        <w:rPr>
          <w:rFonts w:ascii="Garamond" w:hAnsi="Garamond"/>
          <w:sz w:val="24"/>
          <w:szCs w:val="24"/>
          <w:lang w:eastAsia="pl-PL"/>
        </w:rPr>
        <w:t>Projekt umowy</w:t>
      </w:r>
    </w:p>
    <w:p w14:paraId="0619D6D5" w14:textId="77777777" w:rsidR="00AE614A" w:rsidRDefault="00AE614A" w:rsidP="00AE614A">
      <w:pPr>
        <w:numPr>
          <w:ilvl w:val="1"/>
          <w:numId w:val="18"/>
        </w:numPr>
        <w:tabs>
          <w:tab w:val="left" w:pos="1080"/>
          <w:tab w:val="left" w:leader="dot" w:pos="9792"/>
        </w:tabs>
        <w:suppressAutoHyphens/>
        <w:spacing w:after="0" w:line="240" w:lineRule="auto"/>
        <w:jc w:val="both"/>
        <w:rPr>
          <w:rFonts w:ascii="Garamond" w:hAnsi="Garamond"/>
          <w:sz w:val="24"/>
          <w:szCs w:val="24"/>
        </w:rPr>
      </w:pPr>
      <w:r w:rsidRPr="00F5743C">
        <w:rPr>
          <w:rFonts w:ascii="Garamond" w:hAnsi="Garamond"/>
          <w:sz w:val="24"/>
          <w:szCs w:val="24"/>
          <w:lang w:eastAsia="pl-PL"/>
        </w:rPr>
        <w:t>załącznik nr</w:t>
      </w:r>
      <w:r>
        <w:rPr>
          <w:rFonts w:ascii="Garamond" w:hAnsi="Garamond"/>
          <w:sz w:val="24"/>
          <w:szCs w:val="24"/>
          <w:lang w:eastAsia="pl-PL"/>
        </w:rPr>
        <w:t xml:space="preserve"> 7 – Zobowiązanie podmiotu udostępniającego swoje zasoby</w:t>
      </w:r>
    </w:p>
    <w:p w14:paraId="718BE639" w14:textId="38D7FFA8" w:rsidR="008954CD" w:rsidRPr="005D02C8" w:rsidRDefault="00AE614A" w:rsidP="008954CD">
      <w:pPr>
        <w:numPr>
          <w:ilvl w:val="1"/>
          <w:numId w:val="18"/>
        </w:numPr>
        <w:tabs>
          <w:tab w:val="left" w:pos="1080"/>
          <w:tab w:val="left" w:leader="dot" w:pos="9792"/>
        </w:tabs>
        <w:suppressAutoHyphens/>
        <w:spacing w:after="0" w:line="240" w:lineRule="auto"/>
        <w:jc w:val="both"/>
        <w:rPr>
          <w:rFonts w:ascii="Garamond" w:hAnsi="Garamond"/>
          <w:sz w:val="24"/>
          <w:szCs w:val="24"/>
        </w:rPr>
      </w:pPr>
      <w:r w:rsidRPr="00F5743C">
        <w:rPr>
          <w:rFonts w:ascii="Garamond" w:hAnsi="Garamond"/>
          <w:sz w:val="24"/>
          <w:szCs w:val="24"/>
          <w:lang w:eastAsia="pl-PL"/>
        </w:rPr>
        <w:t>załącznik nr</w:t>
      </w:r>
      <w:r>
        <w:rPr>
          <w:rFonts w:ascii="Garamond" w:hAnsi="Garamond"/>
          <w:sz w:val="24"/>
          <w:szCs w:val="24"/>
          <w:lang w:eastAsia="pl-PL"/>
        </w:rPr>
        <w:t xml:space="preserve"> 8 – Wykaz dostaw</w:t>
      </w:r>
    </w:p>
    <w:sectPr w:rsidR="008954CD" w:rsidRPr="005D02C8" w:rsidSect="00707D91">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F078EF" w14:textId="77777777" w:rsidR="00B04363" w:rsidRDefault="00B04363" w:rsidP="008954CD">
      <w:pPr>
        <w:spacing w:after="0" w:line="240" w:lineRule="auto"/>
      </w:pPr>
      <w:r>
        <w:separator/>
      </w:r>
    </w:p>
  </w:endnote>
  <w:endnote w:type="continuationSeparator" w:id="0">
    <w:p w14:paraId="1D94B384" w14:textId="77777777" w:rsidR="00B04363" w:rsidRDefault="00B04363" w:rsidP="00895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5265" w14:textId="77777777" w:rsidR="00B04363" w:rsidRDefault="00B04363" w:rsidP="008954CD">
      <w:pPr>
        <w:spacing w:after="0" w:line="240" w:lineRule="auto"/>
      </w:pPr>
      <w:r>
        <w:separator/>
      </w:r>
    </w:p>
  </w:footnote>
  <w:footnote w:type="continuationSeparator" w:id="0">
    <w:p w14:paraId="3F29647F" w14:textId="77777777" w:rsidR="00B04363" w:rsidRDefault="00B04363" w:rsidP="008954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CEA45" w14:textId="77777777" w:rsidR="00CD101F" w:rsidRDefault="00CD101F">
    <w:pPr>
      <w:pStyle w:val="Nagwek"/>
    </w:pPr>
    <w:r>
      <w:rPr>
        <w:noProof/>
        <w:lang w:eastAsia="pl-PL"/>
      </w:rPr>
      <w:drawing>
        <wp:inline distT="0" distB="0" distL="0" distR="0" wp14:anchorId="5C0C9C3C" wp14:editId="6AD298EA">
          <wp:extent cx="5760720" cy="575457"/>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60720" cy="575457"/>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2"/>
    <w:multiLevelType w:val="singleLevel"/>
    <w:tmpl w:val="00000012"/>
    <w:name w:val="WW8Num23"/>
    <w:lvl w:ilvl="0">
      <w:start w:val="1"/>
      <w:numFmt w:val="decimal"/>
      <w:lvlText w:val="%1)"/>
      <w:lvlJc w:val="left"/>
      <w:pPr>
        <w:tabs>
          <w:tab w:val="num" w:pos="0"/>
        </w:tabs>
        <w:ind w:left="720" w:hanging="360"/>
      </w:pPr>
      <w:rPr>
        <w:rFonts w:cs="Verdana" w:hint="default"/>
      </w:rPr>
    </w:lvl>
  </w:abstractNum>
  <w:abstractNum w:abstractNumId="1" w15:restartNumberingAfterBreak="0">
    <w:nsid w:val="0000001C"/>
    <w:multiLevelType w:val="singleLevel"/>
    <w:tmpl w:val="0000001C"/>
    <w:name w:val="WW8Num33"/>
    <w:lvl w:ilvl="0">
      <w:start w:val="1"/>
      <w:numFmt w:val="decimal"/>
      <w:lvlText w:val="%1)"/>
      <w:lvlJc w:val="left"/>
      <w:pPr>
        <w:tabs>
          <w:tab w:val="num" w:pos="0"/>
        </w:tabs>
        <w:ind w:left="1080" w:hanging="360"/>
      </w:pPr>
      <w:rPr>
        <w:rFonts w:ascii="Verdana" w:hAnsi="Verdana" w:cs="Verdana" w:hint="default"/>
        <w:sz w:val="20"/>
        <w:szCs w:val="20"/>
      </w:rPr>
    </w:lvl>
  </w:abstractNum>
  <w:abstractNum w:abstractNumId="2" w15:restartNumberingAfterBreak="0">
    <w:nsid w:val="00000020"/>
    <w:multiLevelType w:val="multilevel"/>
    <w:tmpl w:val="2B26B90C"/>
    <w:name w:val="WW8Num37"/>
    <w:lvl w:ilvl="0">
      <w:start w:val="1"/>
      <w:numFmt w:val="decimal"/>
      <w:lvlText w:val="%1)"/>
      <w:lvlJc w:val="left"/>
      <w:pPr>
        <w:tabs>
          <w:tab w:val="num" w:pos="0"/>
        </w:tabs>
        <w:ind w:left="1080" w:hanging="360"/>
      </w:pPr>
      <w:rPr>
        <w:rFonts w:ascii="Verdana" w:hAnsi="Verdana" w:cs="Verdana" w:hint="default"/>
        <w:sz w:val="20"/>
      </w:rPr>
    </w:lvl>
    <w:lvl w:ilvl="1">
      <w:start w:val="1"/>
      <w:numFmt w:val="decimal"/>
      <w:lvlText w:val="%1.%2."/>
      <w:lvlJc w:val="left"/>
      <w:pPr>
        <w:tabs>
          <w:tab w:val="num" w:pos="792"/>
        </w:tabs>
        <w:ind w:left="792" w:hanging="432"/>
      </w:pPr>
    </w:lvl>
    <w:lvl w:ilvl="2">
      <w:start w:val="1"/>
      <w:numFmt w:val="lowerLetter"/>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0000021"/>
    <w:multiLevelType w:val="singleLevel"/>
    <w:tmpl w:val="00000021"/>
    <w:name w:val="WW8Num38"/>
    <w:lvl w:ilvl="0">
      <w:start w:val="1"/>
      <w:numFmt w:val="decimal"/>
      <w:lvlText w:val="%1)"/>
      <w:lvlJc w:val="left"/>
      <w:pPr>
        <w:tabs>
          <w:tab w:val="num" w:pos="0"/>
        </w:tabs>
        <w:ind w:left="720" w:hanging="360"/>
      </w:pPr>
      <w:rPr>
        <w:rFonts w:ascii="Verdana" w:hAnsi="Verdana" w:cs="Verdana" w:hint="default"/>
        <w:sz w:val="20"/>
      </w:rPr>
    </w:lvl>
  </w:abstractNum>
  <w:abstractNum w:abstractNumId="4" w15:restartNumberingAfterBreak="0">
    <w:nsid w:val="00000023"/>
    <w:multiLevelType w:val="singleLevel"/>
    <w:tmpl w:val="00000023"/>
    <w:name w:val="WW8Num40"/>
    <w:lvl w:ilvl="0">
      <w:start w:val="1"/>
      <w:numFmt w:val="decimal"/>
      <w:lvlText w:val="%1)"/>
      <w:lvlJc w:val="left"/>
      <w:pPr>
        <w:tabs>
          <w:tab w:val="num" w:pos="0"/>
        </w:tabs>
        <w:ind w:left="720" w:hanging="360"/>
      </w:pPr>
      <w:rPr>
        <w:rFonts w:ascii="Verdana" w:hAnsi="Verdana" w:cs="Verdana" w:hint="default"/>
        <w:sz w:val="20"/>
        <w:szCs w:val="20"/>
      </w:rPr>
    </w:lvl>
  </w:abstractNum>
  <w:abstractNum w:abstractNumId="5" w15:restartNumberingAfterBreak="0">
    <w:nsid w:val="04D930EA"/>
    <w:multiLevelType w:val="hybridMultilevel"/>
    <w:tmpl w:val="9ED832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77A0951"/>
    <w:multiLevelType w:val="hybridMultilevel"/>
    <w:tmpl w:val="CF9AFA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5D0B44"/>
    <w:multiLevelType w:val="hybridMultilevel"/>
    <w:tmpl w:val="C99866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0E56712"/>
    <w:multiLevelType w:val="hybridMultilevel"/>
    <w:tmpl w:val="BE08AE0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37363B9"/>
    <w:multiLevelType w:val="hybridMultilevel"/>
    <w:tmpl w:val="568C9E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522C25"/>
    <w:multiLevelType w:val="hybridMultilevel"/>
    <w:tmpl w:val="5ECE8BF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3C7062"/>
    <w:multiLevelType w:val="hybridMultilevel"/>
    <w:tmpl w:val="3970FA98"/>
    <w:lvl w:ilvl="0" w:tplc="0060A36E">
      <w:start w:val="1"/>
      <w:numFmt w:val="lowerLetter"/>
      <w:lvlText w:val="%1)"/>
      <w:lvlJc w:val="left"/>
      <w:pPr>
        <w:ind w:left="1095" w:hanging="375"/>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8A8080A"/>
    <w:multiLevelType w:val="hybridMultilevel"/>
    <w:tmpl w:val="F1C0D8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E96B1E"/>
    <w:multiLevelType w:val="hybridMultilevel"/>
    <w:tmpl w:val="50183900"/>
    <w:lvl w:ilvl="0" w:tplc="108E5F70">
      <w:start w:val="1"/>
      <w:numFmt w:val="decimal"/>
      <w:lvlText w:val="%1."/>
      <w:lvlJc w:val="left"/>
      <w:pPr>
        <w:ind w:left="720" w:hanging="360"/>
      </w:pPr>
      <w:rPr>
        <w:rFonts w:ascii="Garamond" w:eastAsia="Calibri" w:hAnsi="Garamond"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024757"/>
    <w:multiLevelType w:val="hybridMultilevel"/>
    <w:tmpl w:val="E104DDA2"/>
    <w:lvl w:ilvl="0" w:tplc="2874763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DB60C87"/>
    <w:multiLevelType w:val="multilevel"/>
    <w:tmpl w:val="6010CD3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lowerLetter"/>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DBE2656"/>
    <w:multiLevelType w:val="hybridMultilevel"/>
    <w:tmpl w:val="D6529F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CA6848"/>
    <w:multiLevelType w:val="hybridMultilevel"/>
    <w:tmpl w:val="CA90A92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3D00CDB"/>
    <w:multiLevelType w:val="hybridMultilevel"/>
    <w:tmpl w:val="B64E5B18"/>
    <w:name w:val="WW8Num32222222"/>
    <w:lvl w:ilvl="0" w:tplc="0000000C">
      <w:start w:val="1"/>
      <w:numFmt w:val="decimal"/>
      <w:lvlText w:val="%1)"/>
      <w:lvlJc w:val="left"/>
      <w:pPr>
        <w:tabs>
          <w:tab w:val="num" w:pos="780"/>
        </w:tabs>
        <w:ind w:left="780" w:hanging="357"/>
      </w:pPr>
      <w:rPr>
        <w:rFonts w:ascii="Verdana" w:eastAsia="Times New Roman" w:hAnsi="Verdana" w:cs="Times New Roman" w:hint="default"/>
        <w:b w:val="0"/>
        <w:caps w:val="0"/>
        <w:strike w:val="0"/>
        <w:dstrike w:val="0"/>
        <w:shadow w:val="0"/>
        <w:emboss w:val="0"/>
        <w:imprint w:val="0"/>
        <w:vanish w:val="0"/>
        <w:color w:val="auto"/>
        <w:spacing w:val="4"/>
        <w:sz w:val="20"/>
        <w:vertAlign w:val="baseline"/>
      </w:rPr>
    </w:lvl>
    <w:lvl w:ilvl="1" w:tplc="04150003" w:tentative="1">
      <w:start w:val="1"/>
      <w:numFmt w:val="lowerLetter"/>
      <w:lvlText w:val="%2."/>
      <w:lvlJc w:val="left"/>
      <w:pPr>
        <w:tabs>
          <w:tab w:val="num" w:pos="1863"/>
        </w:tabs>
        <w:ind w:left="1863" w:hanging="360"/>
      </w:pPr>
    </w:lvl>
    <w:lvl w:ilvl="2" w:tplc="04150005" w:tentative="1">
      <w:start w:val="1"/>
      <w:numFmt w:val="lowerRoman"/>
      <w:lvlText w:val="%3."/>
      <w:lvlJc w:val="right"/>
      <w:pPr>
        <w:tabs>
          <w:tab w:val="num" w:pos="2583"/>
        </w:tabs>
        <w:ind w:left="2583" w:hanging="180"/>
      </w:pPr>
    </w:lvl>
    <w:lvl w:ilvl="3" w:tplc="04150001" w:tentative="1">
      <w:start w:val="1"/>
      <w:numFmt w:val="decimal"/>
      <w:lvlText w:val="%4."/>
      <w:lvlJc w:val="left"/>
      <w:pPr>
        <w:tabs>
          <w:tab w:val="num" w:pos="3303"/>
        </w:tabs>
        <w:ind w:left="3303" w:hanging="360"/>
      </w:pPr>
    </w:lvl>
    <w:lvl w:ilvl="4" w:tplc="04150003" w:tentative="1">
      <w:start w:val="1"/>
      <w:numFmt w:val="lowerLetter"/>
      <w:lvlText w:val="%5."/>
      <w:lvlJc w:val="left"/>
      <w:pPr>
        <w:tabs>
          <w:tab w:val="num" w:pos="4023"/>
        </w:tabs>
        <w:ind w:left="4023" w:hanging="360"/>
      </w:pPr>
    </w:lvl>
    <w:lvl w:ilvl="5" w:tplc="04150005" w:tentative="1">
      <w:start w:val="1"/>
      <w:numFmt w:val="lowerRoman"/>
      <w:lvlText w:val="%6."/>
      <w:lvlJc w:val="right"/>
      <w:pPr>
        <w:tabs>
          <w:tab w:val="num" w:pos="4743"/>
        </w:tabs>
        <w:ind w:left="4743" w:hanging="180"/>
      </w:pPr>
    </w:lvl>
    <w:lvl w:ilvl="6" w:tplc="04150001" w:tentative="1">
      <w:start w:val="1"/>
      <w:numFmt w:val="decimal"/>
      <w:lvlText w:val="%7."/>
      <w:lvlJc w:val="left"/>
      <w:pPr>
        <w:tabs>
          <w:tab w:val="num" w:pos="5463"/>
        </w:tabs>
        <w:ind w:left="5463" w:hanging="360"/>
      </w:pPr>
    </w:lvl>
    <w:lvl w:ilvl="7" w:tplc="04150003" w:tentative="1">
      <w:start w:val="1"/>
      <w:numFmt w:val="lowerLetter"/>
      <w:lvlText w:val="%8."/>
      <w:lvlJc w:val="left"/>
      <w:pPr>
        <w:tabs>
          <w:tab w:val="num" w:pos="6183"/>
        </w:tabs>
        <w:ind w:left="6183" w:hanging="360"/>
      </w:pPr>
    </w:lvl>
    <w:lvl w:ilvl="8" w:tplc="04150005" w:tentative="1">
      <w:start w:val="1"/>
      <w:numFmt w:val="lowerRoman"/>
      <w:lvlText w:val="%9."/>
      <w:lvlJc w:val="right"/>
      <w:pPr>
        <w:tabs>
          <w:tab w:val="num" w:pos="6903"/>
        </w:tabs>
        <w:ind w:left="6903" w:hanging="180"/>
      </w:pPr>
    </w:lvl>
  </w:abstractNum>
  <w:abstractNum w:abstractNumId="19" w15:restartNumberingAfterBreak="0">
    <w:nsid w:val="2AAD736C"/>
    <w:multiLevelType w:val="hybridMultilevel"/>
    <w:tmpl w:val="2F8C67CC"/>
    <w:lvl w:ilvl="0" w:tplc="22AEED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316866"/>
    <w:multiLevelType w:val="hybridMultilevel"/>
    <w:tmpl w:val="18EA37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C9F6EE2"/>
    <w:multiLevelType w:val="hybridMultilevel"/>
    <w:tmpl w:val="568C9EF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FD05CA"/>
    <w:multiLevelType w:val="hybridMultilevel"/>
    <w:tmpl w:val="0846D2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8E95B80"/>
    <w:multiLevelType w:val="hybridMultilevel"/>
    <w:tmpl w:val="021AEA3A"/>
    <w:lvl w:ilvl="0" w:tplc="04150001">
      <w:start w:val="1"/>
      <w:numFmt w:val="bullet"/>
      <w:lvlText w:val=""/>
      <w:lvlJc w:val="left"/>
      <w:pPr>
        <w:ind w:left="1020" w:hanging="360"/>
      </w:pPr>
      <w:rPr>
        <w:rFonts w:ascii="Symbol" w:hAnsi="Symbol" w:cs="Symbol" w:hint="default"/>
      </w:rPr>
    </w:lvl>
    <w:lvl w:ilvl="1" w:tplc="04150003">
      <w:start w:val="1"/>
      <w:numFmt w:val="bullet"/>
      <w:lvlText w:val="o"/>
      <w:lvlJc w:val="left"/>
      <w:pPr>
        <w:ind w:left="1740" w:hanging="360"/>
      </w:pPr>
      <w:rPr>
        <w:rFonts w:ascii="Courier New" w:hAnsi="Courier New" w:cs="Courier New" w:hint="default"/>
      </w:rPr>
    </w:lvl>
    <w:lvl w:ilvl="2" w:tplc="04150005">
      <w:start w:val="1"/>
      <w:numFmt w:val="bullet"/>
      <w:lvlText w:val=""/>
      <w:lvlJc w:val="left"/>
      <w:pPr>
        <w:ind w:left="2460" w:hanging="360"/>
      </w:pPr>
      <w:rPr>
        <w:rFonts w:ascii="Wingdings" w:hAnsi="Wingdings" w:cs="Wingdings" w:hint="default"/>
      </w:rPr>
    </w:lvl>
    <w:lvl w:ilvl="3" w:tplc="04150001">
      <w:start w:val="1"/>
      <w:numFmt w:val="bullet"/>
      <w:lvlText w:val=""/>
      <w:lvlJc w:val="left"/>
      <w:pPr>
        <w:ind w:left="3180" w:hanging="360"/>
      </w:pPr>
      <w:rPr>
        <w:rFonts w:ascii="Symbol" w:hAnsi="Symbol" w:cs="Symbol" w:hint="default"/>
      </w:rPr>
    </w:lvl>
    <w:lvl w:ilvl="4" w:tplc="04150003">
      <w:start w:val="1"/>
      <w:numFmt w:val="bullet"/>
      <w:lvlText w:val="o"/>
      <w:lvlJc w:val="left"/>
      <w:pPr>
        <w:ind w:left="3900" w:hanging="360"/>
      </w:pPr>
      <w:rPr>
        <w:rFonts w:ascii="Courier New" w:hAnsi="Courier New" w:cs="Courier New" w:hint="default"/>
      </w:rPr>
    </w:lvl>
    <w:lvl w:ilvl="5" w:tplc="04150005">
      <w:start w:val="1"/>
      <w:numFmt w:val="bullet"/>
      <w:lvlText w:val=""/>
      <w:lvlJc w:val="left"/>
      <w:pPr>
        <w:ind w:left="4620" w:hanging="360"/>
      </w:pPr>
      <w:rPr>
        <w:rFonts w:ascii="Wingdings" w:hAnsi="Wingdings" w:cs="Wingdings" w:hint="default"/>
      </w:rPr>
    </w:lvl>
    <w:lvl w:ilvl="6" w:tplc="04150001">
      <w:start w:val="1"/>
      <w:numFmt w:val="bullet"/>
      <w:lvlText w:val=""/>
      <w:lvlJc w:val="left"/>
      <w:pPr>
        <w:ind w:left="5340" w:hanging="360"/>
      </w:pPr>
      <w:rPr>
        <w:rFonts w:ascii="Symbol" w:hAnsi="Symbol" w:cs="Symbol" w:hint="default"/>
      </w:rPr>
    </w:lvl>
    <w:lvl w:ilvl="7" w:tplc="04150003">
      <w:start w:val="1"/>
      <w:numFmt w:val="bullet"/>
      <w:lvlText w:val="o"/>
      <w:lvlJc w:val="left"/>
      <w:pPr>
        <w:ind w:left="6060" w:hanging="360"/>
      </w:pPr>
      <w:rPr>
        <w:rFonts w:ascii="Courier New" w:hAnsi="Courier New" w:cs="Courier New" w:hint="default"/>
      </w:rPr>
    </w:lvl>
    <w:lvl w:ilvl="8" w:tplc="04150005">
      <w:start w:val="1"/>
      <w:numFmt w:val="bullet"/>
      <w:lvlText w:val=""/>
      <w:lvlJc w:val="left"/>
      <w:pPr>
        <w:ind w:left="6780" w:hanging="360"/>
      </w:pPr>
      <w:rPr>
        <w:rFonts w:ascii="Wingdings" w:hAnsi="Wingdings" w:cs="Wingdings" w:hint="default"/>
      </w:rPr>
    </w:lvl>
  </w:abstractNum>
  <w:abstractNum w:abstractNumId="24" w15:restartNumberingAfterBreak="0">
    <w:nsid w:val="49296438"/>
    <w:multiLevelType w:val="hybridMultilevel"/>
    <w:tmpl w:val="31B8CCD8"/>
    <w:lvl w:ilvl="0" w:tplc="0415000B">
      <w:start w:val="1"/>
      <w:numFmt w:val="bullet"/>
      <w:lvlText w:val=""/>
      <w:lvlJc w:val="left"/>
      <w:pPr>
        <w:ind w:left="1797"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5" w15:restartNumberingAfterBreak="0">
    <w:nsid w:val="5053555C"/>
    <w:multiLevelType w:val="hybridMultilevel"/>
    <w:tmpl w:val="A38EFD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BA60EE"/>
    <w:multiLevelType w:val="hybridMultilevel"/>
    <w:tmpl w:val="2DB01B8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58F044CF"/>
    <w:multiLevelType w:val="hybridMultilevel"/>
    <w:tmpl w:val="C2303E50"/>
    <w:lvl w:ilvl="0" w:tplc="6E54F4E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1A71D93"/>
    <w:multiLevelType w:val="hybridMultilevel"/>
    <w:tmpl w:val="EBDAB1A6"/>
    <w:lvl w:ilvl="0" w:tplc="A2926BF2">
      <w:start w:val="1"/>
      <w:numFmt w:val="decimal"/>
      <w:lvlText w:val="%1."/>
      <w:lvlJc w:val="left"/>
      <w:pPr>
        <w:ind w:left="1440" w:hanging="360"/>
      </w:pPr>
      <w:rPr>
        <w:rFonts w:ascii="Times New Roman" w:eastAsia="Verdana"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3835BCA"/>
    <w:multiLevelType w:val="hybridMultilevel"/>
    <w:tmpl w:val="C74C2CD2"/>
    <w:lvl w:ilvl="0" w:tplc="B4A2257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9C170DC"/>
    <w:multiLevelType w:val="hybridMultilevel"/>
    <w:tmpl w:val="03A04FB6"/>
    <w:lvl w:ilvl="0" w:tplc="2640E6F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76317B06"/>
    <w:multiLevelType w:val="hybridMultilevel"/>
    <w:tmpl w:val="5D724A16"/>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79324725"/>
    <w:multiLevelType w:val="hybridMultilevel"/>
    <w:tmpl w:val="CFEE9C94"/>
    <w:lvl w:ilvl="0" w:tplc="7CC043E4">
      <w:start w:val="1"/>
      <w:numFmt w:val="lowerLetter"/>
      <w:lvlText w:val="%1)"/>
      <w:lvlJc w:val="left"/>
      <w:pPr>
        <w:ind w:left="783" w:hanging="360"/>
      </w:pPr>
      <w:rPr>
        <w:rFonts w:ascii="Garamond" w:eastAsia="Times New Roman" w:hAnsi="Garamond" w:cs="Times New Roman"/>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33" w15:restartNumberingAfterBreak="0">
    <w:nsid w:val="7A3A676A"/>
    <w:multiLevelType w:val="hybridMultilevel"/>
    <w:tmpl w:val="28EE7EA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7FF408A6"/>
    <w:multiLevelType w:val="hybridMultilevel"/>
    <w:tmpl w:val="1A7E957A"/>
    <w:lvl w:ilvl="0" w:tplc="B4A225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3"/>
  </w:num>
  <w:num w:numId="5">
    <w:abstractNumId w:val="4"/>
  </w:num>
  <w:num w:numId="6">
    <w:abstractNumId w:val="11"/>
  </w:num>
  <w:num w:numId="7">
    <w:abstractNumId w:val="12"/>
  </w:num>
  <w:num w:numId="8">
    <w:abstractNumId w:val="16"/>
  </w:num>
  <w:num w:numId="9">
    <w:abstractNumId w:val="9"/>
  </w:num>
  <w:num w:numId="10">
    <w:abstractNumId w:val="18"/>
  </w:num>
  <w:num w:numId="11">
    <w:abstractNumId w:val="0"/>
  </w:num>
  <w:num w:numId="12">
    <w:abstractNumId w:val="21"/>
  </w:num>
  <w:num w:numId="13">
    <w:abstractNumId w:val="29"/>
  </w:num>
  <w:num w:numId="14">
    <w:abstractNumId w:val="22"/>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26"/>
  </w:num>
  <w:num w:numId="18">
    <w:abstractNumId w:val="24"/>
  </w:num>
  <w:num w:numId="19">
    <w:abstractNumId w:val="33"/>
  </w:num>
  <w:num w:numId="20">
    <w:abstractNumId w:val="31"/>
  </w:num>
  <w:num w:numId="21">
    <w:abstractNumId w:val="23"/>
  </w:num>
  <w:num w:numId="22">
    <w:abstractNumId w:val="19"/>
  </w:num>
  <w:num w:numId="23">
    <w:abstractNumId w:val="6"/>
  </w:num>
  <w:num w:numId="24">
    <w:abstractNumId w:val="25"/>
  </w:num>
  <w:num w:numId="25">
    <w:abstractNumId w:val="34"/>
  </w:num>
  <w:num w:numId="26">
    <w:abstractNumId w:val="13"/>
  </w:num>
  <w:num w:numId="27">
    <w:abstractNumId w:val="8"/>
  </w:num>
  <w:num w:numId="28">
    <w:abstractNumId w:val="17"/>
  </w:num>
  <w:num w:numId="29">
    <w:abstractNumId w:val="5"/>
  </w:num>
  <w:num w:numId="30">
    <w:abstractNumId w:val="20"/>
  </w:num>
  <w:num w:numId="31">
    <w:abstractNumId w:val="30"/>
  </w:num>
  <w:num w:numId="32">
    <w:abstractNumId w:val="32"/>
  </w:num>
  <w:num w:numId="33">
    <w:abstractNumId w:val="27"/>
  </w:num>
  <w:num w:numId="34">
    <w:abstractNumId w:val="1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DD3"/>
    <w:rsid w:val="00032B28"/>
    <w:rsid w:val="0004788C"/>
    <w:rsid w:val="00062694"/>
    <w:rsid w:val="00075FA2"/>
    <w:rsid w:val="000E2EAE"/>
    <w:rsid w:val="00101507"/>
    <w:rsid w:val="0011198F"/>
    <w:rsid w:val="001256E9"/>
    <w:rsid w:val="001535BC"/>
    <w:rsid w:val="001832E6"/>
    <w:rsid w:val="001C6885"/>
    <w:rsid w:val="00256647"/>
    <w:rsid w:val="003547BE"/>
    <w:rsid w:val="003F021B"/>
    <w:rsid w:val="0041131A"/>
    <w:rsid w:val="004120F0"/>
    <w:rsid w:val="004624B2"/>
    <w:rsid w:val="00492C8F"/>
    <w:rsid w:val="004E6C02"/>
    <w:rsid w:val="005C6714"/>
    <w:rsid w:val="005D02C8"/>
    <w:rsid w:val="00691B4A"/>
    <w:rsid w:val="006F73F7"/>
    <w:rsid w:val="00707D91"/>
    <w:rsid w:val="00743987"/>
    <w:rsid w:val="007F749B"/>
    <w:rsid w:val="00835E5B"/>
    <w:rsid w:val="008954CD"/>
    <w:rsid w:val="00983DD3"/>
    <w:rsid w:val="009F108F"/>
    <w:rsid w:val="00AB2B7F"/>
    <w:rsid w:val="00AD260F"/>
    <w:rsid w:val="00AD5D23"/>
    <w:rsid w:val="00AE614A"/>
    <w:rsid w:val="00B04363"/>
    <w:rsid w:val="00B82C37"/>
    <w:rsid w:val="00BB65F1"/>
    <w:rsid w:val="00BE63C0"/>
    <w:rsid w:val="00C814E2"/>
    <w:rsid w:val="00CA20BF"/>
    <w:rsid w:val="00CD101F"/>
    <w:rsid w:val="00CD5801"/>
    <w:rsid w:val="00D10ACC"/>
    <w:rsid w:val="00D476C4"/>
    <w:rsid w:val="00D6436A"/>
    <w:rsid w:val="00D87C35"/>
    <w:rsid w:val="00DB2824"/>
    <w:rsid w:val="00E154E6"/>
    <w:rsid w:val="00E42FEE"/>
    <w:rsid w:val="00E614D8"/>
    <w:rsid w:val="00EA231D"/>
    <w:rsid w:val="00F75BFA"/>
    <w:rsid w:val="00F82C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7B7F3"/>
  <w15:docId w15:val="{3CD403D8-5E2E-41BB-BD3B-5017BCD01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07D91"/>
  </w:style>
  <w:style w:type="paragraph" w:styleId="Nagwek2">
    <w:name w:val="heading 2"/>
    <w:basedOn w:val="Normalny"/>
    <w:next w:val="Normalny"/>
    <w:link w:val="Nagwek2Znak"/>
    <w:unhideWhenUsed/>
    <w:qFormat/>
    <w:rsid w:val="00AE614A"/>
    <w:pPr>
      <w:keepNext/>
      <w:keepLines/>
      <w:suppressAutoHyphens/>
      <w:autoSpaceDN w:val="0"/>
      <w:spacing w:before="40" w:after="0" w:line="256" w:lineRule="auto"/>
      <w:textAlignment w:val="baseline"/>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8954C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954CD"/>
  </w:style>
  <w:style w:type="paragraph" w:styleId="Stopka">
    <w:name w:val="footer"/>
    <w:basedOn w:val="Normalny"/>
    <w:link w:val="StopkaZnak"/>
    <w:uiPriority w:val="99"/>
    <w:semiHidden/>
    <w:unhideWhenUsed/>
    <w:rsid w:val="008954CD"/>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8954CD"/>
  </w:style>
  <w:style w:type="paragraph" w:styleId="Akapitzlist">
    <w:name w:val="List Paragraph"/>
    <w:basedOn w:val="Normalny"/>
    <w:uiPriority w:val="34"/>
    <w:qFormat/>
    <w:rsid w:val="00691B4A"/>
    <w:pPr>
      <w:ind w:left="720"/>
      <w:contextualSpacing/>
    </w:pPr>
  </w:style>
  <w:style w:type="paragraph" w:styleId="Tekstdymka">
    <w:name w:val="Balloon Text"/>
    <w:basedOn w:val="Normalny"/>
    <w:link w:val="TekstdymkaZnak"/>
    <w:uiPriority w:val="99"/>
    <w:semiHidden/>
    <w:unhideWhenUsed/>
    <w:rsid w:val="00CD101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101F"/>
    <w:rPr>
      <w:rFonts w:ascii="Tahoma" w:hAnsi="Tahoma" w:cs="Tahoma"/>
      <w:sz w:val="16"/>
      <w:szCs w:val="16"/>
    </w:rPr>
  </w:style>
  <w:style w:type="character" w:customStyle="1" w:styleId="Nagwek2Znak">
    <w:name w:val="Nagłówek 2 Znak"/>
    <w:basedOn w:val="Domylnaczcionkaakapitu"/>
    <w:link w:val="Nagwek2"/>
    <w:rsid w:val="00AE614A"/>
    <w:rPr>
      <w:rFonts w:asciiTheme="majorHAnsi" w:eastAsiaTheme="majorEastAsia" w:hAnsiTheme="majorHAnsi" w:cstheme="majorBidi"/>
      <w:color w:val="365F91" w:themeColor="accent1" w:themeShade="BF"/>
      <w:sz w:val="26"/>
      <w:szCs w:val="26"/>
    </w:rPr>
  </w:style>
  <w:style w:type="character" w:styleId="Hipercze">
    <w:name w:val="Hyperlink"/>
    <w:basedOn w:val="Domylnaczcionkaakapitu"/>
    <w:uiPriority w:val="99"/>
    <w:rsid w:val="00AE614A"/>
    <w:rPr>
      <w:color w:val="0563C1"/>
      <w:u w:val="single"/>
    </w:rPr>
  </w:style>
  <w:style w:type="paragraph" w:styleId="Tekstpodstawowywcity">
    <w:name w:val="Body Text Indent"/>
    <w:basedOn w:val="Normalny"/>
    <w:link w:val="TekstpodstawowywcityZnak"/>
    <w:rsid w:val="00AE614A"/>
    <w:pPr>
      <w:spacing w:after="0" w:line="240" w:lineRule="auto"/>
      <w:ind w:firstLine="708"/>
    </w:pPr>
    <w:rPr>
      <w:rFonts w:ascii="Times New Roman" w:eastAsia="Times New Roman" w:hAnsi="Times New Roman" w:cs="Times New Roman"/>
      <w:sz w:val="28"/>
      <w:szCs w:val="24"/>
      <w:lang w:eastAsia="pl-PL"/>
    </w:rPr>
  </w:style>
  <w:style w:type="character" w:customStyle="1" w:styleId="TekstpodstawowywcityZnak">
    <w:name w:val="Tekst podstawowy wcięty Znak"/>
    <w:basedOn w:val="Domylnaczcionkaakapitu"/>
    <w:link w:val="Tekstpodstawowywcity"/>
    <w:rsid w:val="00AE614A"/>
    <w:rPr>
      <w:rFonts w:ascii="Times New Roman" w:eastAsia="Times New Roman" w:hAnsi="Times New Roman" w:cs="Times New Roman"/>
      <w:sz w:val="28"/>
      <w:szCs w:val="24"/>
      <w:lang w:eastAsia="pl-PL"/>
    </w:rPr>
  </w:style>
  <w:style w:type="paragraph" w:styleId="Tytu">
    <w:name w:val="Title"/>
    <w:basedOn w:val="Normalny"/>
    <w:link w:val="TytuZnak"/>
    <w:uiPriority w:val="99"/>
    <w:qFormat/>
    <w:rsid w:val="00AE614A"/>
    <w:pPr>
      <w:spacing w:after="0" w:line="240" w:lineRule="auto"/>
      <w:jc w:val="center"/>
    </w:pPr>
    <w:rPr>
      <w:rFonts w:ascii="Times New Roman" w:eastAsia="Times New Roman" w:hAnsi="Times New Roman" w:cs="Times New Roman"/>
      <w:sz w:val="28"/>
      <w:szCs w:val="20"/>
      <w:lang w:eastAsia="pl-PL"/>
    </w:rPr>
  </w:style>
  <w:style w:type="character" w:customStyle="1" w:styleId="TytuZnak">
    <w:name w:val="Tytuł Znak"/>
    <w:basedOn w:val="Domylnaczcionkaakapitu"/>
    <w:link w:val="Tytu"/>
    <w:uiPriority w:val="99"/>
    <w:rsid w:val="00AE614A"/>
    <w:rPr>
      <w:rFonts w:ascii="Times New Roman" w:eastAsia="Times New Roman" w:hAnsi="Times New Roman" w:cs="Times New Roman"/>
      <w:sz w:val="28"/>
      <w:szCs w:val="20"/>
      <w:lang w:eastAsia="pl-PL"/>
    </w:rPr>
  </w:style>
  <w:style w:type="paragraph" w:styleId="Tekstpodstawowywcity2">
    <w:name w:val="Body Text Indent 2"/>
    <w:basedOn w:val="Normalny"/>
    <w:link w:val="Tekstpodstawowywcity2Znak"/>
    <w:uiPriority w:val="99"/>
    <w:unhideWhenUsed/>
    <w:rsid w:val="00AE614A"/>
    <w:pPr>
      <w:suppressAutoHyphens/>
      <w:autoSpaceDN w:val="0"/>
      <w:spacing w:after="120" w:line="480" w:lineRule="auto"/>
      <w:ind w:left="283"/>
      <w:textAlignment w:val="baseline"/>
    </w:pPr>
    <w:rPr>
      <w:rFonts w:ascii="Calibri" w:eastAsia="Calibri" w:hAnsi="Calibri" w:cs="Times New Roman"/>
    </w:rPr>
  </w:style>
  <w:style w:type="character" w:customStyle="1" w:styleId="Tekstpodstawowywcity2Znak">
    <w:name w:val="Tekst podstawowy wcięty 2 Znak"/>
    <w:basedOn w:val="Domylnaczcionkaakapitu"/>
    <w:link w:val="Tekstpodstawowywcity2"/>
    <w:uiPriority w:val="99"/>
    <w:rsid w:val="00AE614A"/>
    <w:rPr>
      <w:rFonts w:ascii="Calibri" w:eastAsia="Calibri" w:hAnsi="Calibri" w:cs="Times New Roman"/>
    </w:rPr>
  </w:style>
  <w:style w:type="paragraph" w:styleId="Tekstpodstawowy">
    <w:name w:val="Body Text"/>
    <w:basedOn w:val="Normalny"/>
    <w:link w:val="TekstpodstawowyZnak"/>
    <w:unhideWhenUsed/>
    <w:rsid w:val="00AE614A"/>
    <w:pPr>
      <w:suppressAutoHyphens/>
      <w:autoSpaceDN w:val="0"/>
      <w:spacing w:after="120" w:line="256" w:lineRule="auto"/>
      <w:textAlignment w:val="baseline"/>
    </w:pPr>
    <w:rPr>
      <w:rFonts w:ascii="Calibri" w:eastAsia="Calibri" w:hAnsi="Calibri" w:cs="Times New Roman"/>
    </w:rPr>
  </w:style>
  <w:style w:type="character" w:customStyle="1" w:styleId="TekstpodstawowyZnak">
    <w:name w:val="Tekst podstawowy Znak"/>
    <w:basedOn w:val="Domylnaczcionkaakapitu"/>
    <w:link w:val="Tekstpodstawowy"/>
    <w:rsid w:val="00AE614A"/>
    <w:rPr>
      <w:rFonts w:ascii="Calibri" w:eastAsia="Calibri" w:hAnsi="Calibri" w:cs="Times New Roman"/>
    </w:rPr>
  </w:style>
  <w:style w:type="character" w:customStyle="1" w:styleId="tekstdokbold">
    <w:name w:val="tekst dok. bold"/>
    <w:rsid w:val="00AE614A"/>
    <w:rPr>
      <w:b/>
    </w:rPr>
  </w:style>
  <w:style w:type="paragraph" w:styleId="NormalnyWeb">
    <w:name w:val="Normal (Web)"/>
    <w:basedOn w:val="Normalny"/>
    <w:rsid w:val="00AE614A"/>
    <w:pPr>
      <w:suppressAutoHyphens/>
      <w:spacing w:before="100" w:after="100" w:line="240" w:lineRule="auto"/>
      <w:jc w:val="both"/>
    </w:pPr>
    <w:rPr>
      <w:rFonts w:ascii="Times New Roman" w:eastAsia="Times New Roman" w:hAnsi="Times New Roman" w:cs="Verdana"/>
      <w:sz w:val="20"/>
      <w:szCs w:val="20"/>
      <w:lang w:eastAsia="zh-CN"/>
    </w:rPr>
  </w:style>
  <w:style w:type="paragraph" w:customStyle="1" w:styleId="Tekstpodstawowy21">
    <w:name w:val="Tekst podstawowy 21"/>
    <w:basedOn w:val="Normalny"/>
    <w:rsid w:val="00AE614A"/>
    <w:pPr>
      <w:suppressAutoHyphens/>
      <w:spacing w:before="120" w:after="0" w:line="240" w:lineRule="auto"/>
      <w:jc w:val="both"/>
    </w:pPr>
    <w:rPr>
      <w:rFonts w:ascii="Times New Roman" w:eastAsia="Times New Roman" w:hAnsi="Times New Roman" w:cs="Verdana"/>
      <w:b/>
      <w:bCs/>
      <w:sz w:val="25"/>
      <w:szCs w:val="24"/>
      <w:lang w:eastAsia="zh-CN"/>
    </w:rPr>
  </w:style>
  <w:style w:type="paragraph" w:customStyle="1" w:styleId="Tekstpodstawowy32">
    <w:name w:val="Tekst podstawowy 32"/>
    <w:basedOn w:val="Normalny"/>
    <w:rsid w:val="00AE614A"/>
    <w:pPr>
      <w:suppressAutoHyphens/>
      <w:spacing w:before="120" w:after="0" w:line="240" w:lineRule="auto"/>
      <w:jc w:val="both"/>
    </w:pPr>
    <w:rPr>
      <w:rFonts w:ascii="Times New Roman" w:eastAsia="Times New Roman" w:hAnsi="Times New Roman" w:cs="Verdana"/>
      <w:i/>
      <w:iCs/>
      <w:sz w:val="24"/>
      <w:szCs w:val="24"/>
      <w:lang w:eastAsia="zh-CN"/>
    </w:rPr>
  </w:style>
  <w:style w:type="paragraph" w:styleId="Tekstprzypisudolnego">
    <w:name w:val="footnote text"/>
    <w:basedOn w:val="Normalny"/>
    <w:link w:val="TekstprzypisudolnegoZnak1"/>
    <w:uiPriority w:val="99"/>
    <w:rsid w:val="00AE614A"/>
    <w:pPr>
      <w:suppressAutoHyphens/>
      <w:spacing w:after="0" w:line="240" w:lineRule="auto"/>
    </w:pPr>
    <w:rPr>
      <w:rFonts w:ascii="Times New Roman" w:eastAsia="Times New Roman" w:hAnsi="Times New Roman" w:cs="Verdana"/>
      <w:sz w:val="20"/>
      <w:szCs w:val="20"/>
      <w:lang w:eastAsia="zh-CN"/>
    </w:rPr>
  </w:style>
  <w:style w:type="character" w:customStyle="1" w:styleId="TekstprzypisudolnegoZnak">
    <w:name w:val="Tekst przypisu dolnego Znak"/>
    <w:basedOn w:val="Domylnaczcionkaakapitu"/>
    <w:uiPriority w:val="99"/>
    <w:semiHidden/>
    <w:rsid w:val="00AE614A"/>
    <w:rPr>
      <w:sz w:val="20"/>
      <w:szCs w:val="20"/>
    </w:rPr>
  </w:style>
  <w:style w:type="character" w:customStyle="1" w:styleId="TekstprzypisudolnegoZnak1">
    <w:name w:val="Tekst przypisu dolnego Znak1"/>
    <w:basedOn w:val="Domylnaczcionkaakapitu"/>
    <w:link w:val="Tekstprzypisudolnego"/>
    <w:uiPriority w:val="99"/>
    <w:rsid w:val="00AE614A"/>
    <w:rPr>
      <w:rFonts w:ascii="Times New Roman" w:eastAsia="Times New Roman" w:hAnsi="Times New Roman" w:cs="Verdana"/>
      <w:sz w:val="20"/>
      <w:szCs w:val="20"/>
      <w:lang w:eastAsia="zh-CN"/>
    </w:rPr>
  </w:style>
  <w:style w:type="paragraph" w:styleId="Bezodstpw">
    <w:name w:val="No Spacing"/>
    <w:uiPriority w:val="99"/>
    <w:qFormat/>
    <w:rsid w:val="00AE614A"/>
    <w:pPr>
      <w:suppressAutoHyphens/>
      <w:spacing w:after="0" w:line="240" w:lineRule="auto"/>
    </w:pPr>
    <w:rPr>
      <w:rFonts w:ascii="Times New Roman" w:eastAsia="Times New Roman" w:hAnsi="Times New Roman" w:cs="Verdana"/>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zsp-koscian.pl" TargetMode="External"/><Relationship Id="rId3" Type="http://schemas.openxmlformats.org/officeDocument/2006/relationships/settings" Target="settings.xml"/><Relationship Id="rId7" Type="http://schemas.openxmlformats.org/officeDocument/2006/relationships/hyperlink" Target="mailto:sekretariat@zsp-kosci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zkaliski@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12</Pages>
  <Words>5084</Words>
  <Characters>30508</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UMWW</Company>
  <LinksUpToDate>false</LinksUpToDate>
  <CharactersWithSpaces>35521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agnieszka.faliszewsk</dc:creator>
  <cp:lastModifiedBy>Eliza Klorek</cp:lastModifiedBy>
  <cp:revision>28</cp:revision>
  <cp:lastPrinted>2020-11-05T08:38:00Z</cp:lastPrinted>
  <dcterms:created xsi:type="dcterms:W3CDTF">2020-11-05T09:51:00Z</dcterms:created>
  <dcterms:modified xsi:type="dcterms:W3CDTF">2020-12-31T09:46:00Z</dcterms:modified>
</cp:coreProperties>
</file>